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37" w:rsidRPr="00C156EF" w:rsidRDefault="004E7290" w:rsidP="00A90937">
      <w:pPr>
        <w:spacing w:line="360" w:lineRule="auto"/>
        <w:jc w:val="center"/>
        <w:rPr>
          <w:rFonts w:asciiTheme="minorHAnsi" w:hAnsiTheme="minorHAnsi" w:cs="Arial"/>
          <w:color w:val="0000FF"/>
        </w:rPr>
      </w:pPr>
      <w:r>
        <w:rPr>
          <w:rFonts w:asciiTheme="minorHAnsi" w:hAnsiTheme="minorHAnsi"/>
          <w:noProof/>
        </w:rPr>
        <w:drawing>
          <wp:anchor distT="0" distB="0" distL="114300" distR="114300" simplePos="0" relativeHeight="251657728" behindDoc="1" locked="0" layoutInCell="1" allowOverlap="1">
            <wp:simplePos x="0" y="0"/>
            <wp:positionH relativeFrom="column">
              <wp:posOffset>2781300</wp:posOffset>
            </wp:positionH>
            <wp:positionV relativeFrom="paragraph">
              <wp:posOffset>-114300</wp:posOffset>
            </wp:positionV>
            <wp:extent cx="989965" cy="589915"/>
            <wp:effectExtent l="19050" t="0" r="635" b="0"/>
            <wp:wrapNone/>
            <wp:docPr id="3" name="Imagen 3"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bujo FVA "/>
                    <pic:cNvPicPr>
                      <a:picLocks noChangeAspect="1" noChangeArrowheads="1"/>
                    </pic:cNvPicPr>
                  </pic:nvPicPr>
                  <pic:blipFill>
                    <a:blip r:embed="rId5" cstate="print"/>
                    <a:srcRect/>
                    <a:stretch>
                      <a:fillRect/>
                    </a:stretch>
                  </pic:blipFill>
                  <pic:spPr bwMode="auto">
                    <a:xfrm>
                      <a:off x="0" y="0"/>
                      <a:ext cx="989965" cy="589915"/>
                    </a:xfrm>
                    <a:prstGeom prst="rect">
                      <a:avLst/>
                    </a:prstGeom>
                    <a:noFill/>
                    <a:ln w="9525">
                      <a:noFill/>
                      <a:miter lim="800000"/>
                      <a:headEnd/>
                      <a:tailEnd/>
                    </a:ln>
                  </pic:spPr>
                </pic:pic>
              </a:graphicData>
            </a:graphic>
          </wp:anchor>
        </w:drawing>
      </w:r>
    </w:p>
    <w:p w:rsidR="00A90937" w:rsidRPr="00C156EF" w:rsidRDefault="00A90937" w:rsidP="00A90937">
      <w:pPr>
        <w:spacing w:line="360" w:lineRule="auto"/>
        <w:jc w:val="center"/>
        <w:rPr>
          <w:rFonts w:asciiTheme="minorHAnsi" w:hAnsiTheme="minorHAnsi" w:cs="Arial"/>
          <w:color w:val="0000FF"/>
        </w:rPr>
      </w:pPr>
    </w:p>
    <w:p w:rsidR="00A90937" w:rsidRPr="00C156EF" w:rsidRDefault="00A90937" w:rsidP="00A90937">
      <w:pPr>
        <w:jc w:val="center"/>
        <w:rPr>
          <w:rFonts w:asciiTheme="minorHAnsi" w:hAnsiTheme="minorHAnsi" w:cs="Arial"/>
        </w:rPr>
      </w:pPr>
      <w:r w:rsidRPr="00C156EF">
        <w:rPr>
          <w:rFonts w:asciiTheme="minorHAnsi" w:hAnsiTheme="minorHAnsi" w:cs="Arial"/>
        </w:rPr>
        <w:t xml:space="preserve">Federación Vasca de Atletismo/ </w:t>
      </w:r>
      <w:proofErr w:type="spellStart"/>
      <w:r w:rsidRPr="00C156EF">
        <w:rPr>
          <w:rFonts w:asciiTheme="minorHAnsi" w:hAnsiTheme="minorHAnsi" w:cs="Arial"/>
        </w:rPr>
        <w:t>Euskadiko</w:t>
      </w:r>
      <w:proofErr w:type="spellEnd"/>
      <w:r w:rsidRPr="00C156EF">
        <w:rPr>
          <w:rFonts w:asciiTheme="minorHAnsi" w:hAnsiTheme="minorHAnsi" w:cs="Arial"/>
        </w:rPr>
        <w:t xml:space="preserve"> Atletismo </w:t>
      </w:r>
      <w:proofErr w:type="spellStart"/>
      <w:r w:rsidRPr="00C156EF">
        <w:rPr>
          <w:rFonts w:asciiTheme="minorHAnsi" w:hAnsiTheme="minorHAnsi" w:cs="Arial"/>
        </w:rPr>
        <w:t>Federazioa</w:t>
      </w:r>
      <w:proofErr w:type="spellEnd"/>
    </w:p>
    <w:p w:rsidR="00A90937" w:rsidRPr="00C156EF" w:rsidRDefault="00A90937" w:rsidP="00A90937">
      <w:pPr>
        <w:jc w:val="center"/>
        <w:rPr>
          <w:rFonts w:asciiTheme="minorHAnsi" w:hAnsiTheme="minorHAnsi"/>
        </w:rPr>
      </w:pPr>
      <w:r w:rsidRPr="00C156EF">
        <w:rPr>
          <w:rFonts w:asciiTheme="minorHAnsi" w:hAnsiTheme="minorHAnsi"/>
        </w:rPr>
        <w:t xml:space="preserve">Avda. Cervantes, 51 Edificio 11 – Planta 3º - Dpto. 14 - 48970 – </w:t>
      </w:r>
      <w:proofErr w:type="spellStart"/>
      <w:r w:rsidRPr="00C156EF">
        <w:rPr>
          <w:rFonts w:asciiTheme="minorHAnsi" w:hAnsiTheme="minorHAnsi"/>
        </w:rPr>
        <w:t>Basauri</w:t>
      </w:r>
      <w:proofErr w:type="spellEnd"/>
      <w:r w:rsidRPr="00C156EF">
        <w:rPr>
          <w:rFonts w:asciiTheme="minorHAnsi" w:hAnsiTheme="minorHAnsi"/>
        </w:rPr>
        <w:t xml:space="preserve">  (Vizcaya)</w:t>
      </w:r>
    </w:p>
    <w:p w:rsidR="00A90937" w:rsidRPr="00C156EF" w:rsidRDefault="00A90937" w:rsidP="00A90937">
      <w:pPr>
        <w:jc w:val="center"/>
        <w:rPr>
          <w:rFonts w:asciiTheme="minorHAnsi" w:hAnsiTheme="minorHAnsi" w:cs="Arial"/>
          <w:color w:val="0000FF"/>
        </w:rPr>
      </w:pPr>
      <w:r w:rsidRPr="00C156EF">
        <w:rPr>
          <w:rFonts w:asciiTheme="minorHAnsi" w:hAnsiTheme="minorHAnsi"/>
        </w:rPr>
        <w:t xml:space="preserve">Email: </w:t>
      </w:r>
      <w:hyperlink r:id="rId6" w:history="1">
        <w:r w:rsidRPr="00C156EF">
          <w:rPr>
            <w:rStyle w:val="Hipervnculo"/>
            <w:rFonts w:asciiTheme="minorHAnsi" w:hAnsiTheme="minorHAnsi"/>
          </w:rPr>
          <w:t>fvaeaf@euskalnet.net</w:t>
        </w:r>
      </w:hyperlink>
    </w:p>
    <w:p w:rsidR="00A90937" w:rsidRPr="00C156EF" w:rsidRDefault="00A90937" w:rsidP="00A90937">
      <w:pPr>
        <w:rPr>
          <w:rFonts w:asciiTheme="minorHAnsi" w:hAnsiTheme="minorHAnsi" w:cs="Arial"/>
          <w:b/>
        </w:rPr>
      </w:pPr>
    </w:p>
    <w:p w:rsidR="00A90937" w:rsidRPr="00705145" w:rsidRDefault="00A90937" w:rsidP="00C156EF">
      <w:pPr>
        <w:jc w:val="right"/>
        <w:rPr>
          <w:rFonts w:asciiTheme="minorHAnsi" w:hAnsiTheme="minorHAnsi" w:cs="Arial"/>
          <w:sz w:val="22"/>
          <w:szCs w:val="22"/>
        </w:rPr>
      </w:pPr>
      <w:r w:rsidRPr="00705145">
        <w:rPr>
          <w:rFonts w:asciiTheme="minorHAnsi" w:hAnsiTheme="minorHAnsi" w:cs="Arial"/>
          <w:sz w:val="22"/>
          <w:szCs w:val="22"/>
        </w:rPr>
        <w:t>AREA DIRECCIÓN TÉCNICA</w:t>
      </w:r>
    </w:p>
    <w:p w:rsidR="00A90937" w:rsidRPr="00705145" w:rsidRDefault="00A90937" w:rsidP="00C156EF">
      <w:pPr>
        <w:autoSpaceDE w:val="0"/>
        <w:autoSpaceDN w:val="0"/>
        <w:adjustRightInd w:val="0"/>
        <w:jc w:val="right"/>
        <w:rPr>
          <w:rFonts w:asciiTheme="minorHAnsi" w:hAnsiTheme="minorHAnsi" w:cs="Arial"/>
          <w:bCs/>
          <w:sz w:val="22"/>
          <w:szCs w:val="22"/>
        </w:rPr>
      </w:pPr>
      <w:r w:rsidRPr="00705145">
        <w:rPr>
          <w:rFonts w:asciiTheme="minorHAnsi" w:hAnsiTheme="minorHAnsi" w:cs="Arial"/>
          <w:bCs/>
          <w:sz w:val="22"/>
          <w:szCs w:val="22"/>
        </w:rPr>
        <w:t xml:space="preserve">CIRCULAR Nº: </w:t>
      </w:r>
      <w:r w:rsidR="004E7290" w:rsidRPr="00705145">
        <w:rPr>
          <w:rFonts w:asciiTheme="minorHAnsi" w:hAnsiTheme="minorHAnsi" w:cs="Arial"/>
          <w:bCs/>
          <w:sz w:val="22"/>
          <w:szCs w:val="22"/>
        </w:rPr>
        <w:t>26</w:t>
      </w:r>
      <w:r w:rsidR="00C156EF" w:rsidRPr="00705145">
        <w:rPr>
          <w:rFonts w:asciiTheme="minorHAnsi" w:hAnsiTheme="minorHAnsi" w:cs="Arial"/>
          <w:bCs/>
          <w:sz w:val="22"/>
          <w:szCs w:val="22"/>
        </w:rPr>
        <w:t>/2016</w:t>
      </w:r>
    </w:p>
    <w:p w:rsidR="00A90937" w:rsidRPr="00C156EF" w:rsidRDefault="00A90937" w:rsidP="00A90937">
      <w:pPr>
        <w:autoSpaceDE w:val="0"/>
        <w:autoSpaceDN w:val="0"/>
        <w:adjustRightInd w:val="0"/>
        <w:jc w:val="center"/>
        <w:rPr>
          <w:rFonts w:asciiTheme="minorHAnsi" w:hAnsiTheme="minorHAnsi" w:cs="Arial"/>
        </w:rPr>
      </w:pPr>
    </w:p>
    <w:p w:rsidR="00B10FC0" w:rsidRPr="00705145" w:rsidRDefault="00A90937" w:rsidP="00C156EF">
      <w:pPr>
        <w:pStyle w:val="Citadestacada"/>
        <w:ind w:left="0"/>
        <w:rPr>
          <w:rFonts w:ascii="Calibri" w:hAnsi="Calibri"/>
          <w:i w:val="0"/>
          <w:sz w:val="24"/>
          <w:szCs w:val="24"/>
        </w:rPr>
      </w:pPr>
      <w:r w:rsidRPr="00705145">
        <w:rPr>
          <w:rFonts w:ascii="Calibri" w:hAnsi="Calibri"/>
          <w:i w:val="0"/>
          <w:sz w:val="24"/>
          <w:szCs w:val="24"/>
        </w:rPr>
        <w:t>SELECCIONES EUSKADI CATEGORÍAS MENORES 201</w:t>
      </w:r>
      <w:r w:rsidR="00F22CBA" w:rsidRPr="00705145">
        <w:rPr>
          <w:rFonts w:ascii="Calibri" w:hAnsi="Calibri"/>
          <w:i w:val="0"/>
          <w:sz w:val="24"/>
          <w:szCs w:val="24"/>
        </w:rPr>
        <w:t>5</w:t>
      </w:r>
      <w:r w:rsidRPr="00705145">
        <w:rPr>
          <w:rFonts w:ascii="Calibri" w:hAnsi="Calibri"/>
          <w:i w:val="0"/>
          <w:sz w:val="24"/>
          <w:szCs w:val="24"/>
        </w:rPr>
        <w:t>/1</w:t>
      </w:r>
      <w:r w:rsidR="00F22CBA" w:rsidRPr="00705145">
        <w:rPr>
          <w:rFonts w:ascii="Calibri" w:hAnsi="Calibri"/>
          <w:i w:val="0"/>
          <w:sz w:val="24"/>
          <w:szCs w:val="24"/>
        </w:rPr>
        <w:t>6</w:t>
      </w:r>
      <w:r w:rsidR="00C156EF" w:rsidRPr="00705145">
        <w:rPr>
          <w:rFonts w:ascii="Calibri" w:hAnsi="Calibri"/>
          <w:i w:val="0"/>
          <w:sz w:val="24"/>
          <w:szCs w:val="24"/>
        </w:rPr>
        <w:t xml:space="preserve"> (</w:t>
      </w:r>
      <w:r w:rsidRPr="00705145">
        <w:rPr>
          <w:rFonts w:ascii="Calibri" w:hAnsi="Calibri" w:cs="Arial"/>
          <w:i w:val="0"/>
          <w:sz w:val="24"/>
          <w:szCs w:val="24"/>
        </w:rPr>
        <w:t>Criterios de selección</w:t>
      </w:r>
      <w:r w:rsidR="00C156EF" w:rsidRPr="00705145">
        <w:rPr>
          <w:rFonts w:ascii="Calibri" w:hAnsi="Calibri" w:cs="Arial"/>
          <w:i w:val="0"/>
          <w:sz w:val="24"/>
          <w:szCs w:val="24"/>
        </w:rPr>
        <w:t>)</w:t>
      </w:r>
    </w:p>
    <w:p w:rsidR="00CC7E0C" w:rsidRPr="00C156EF" w:rsidRDefault="00CC7E0C" w:rsidP="00B10FC0">
      <w:pPr>
        <w:ind w:left="1428"/>
        <w:jc w:val="both"/>
        <w:rPr>
          <w:rFonts w:asciiTheme="minorHAnsi" w:hAnsiTheme="minorHAnsi" w:cs="Arial"/>
        </w:rPr>
      </w:pPr>
    </w:p>
    <w:p w:rsidR="00CA2307" w:rsidRPr="00C156EF" w:rsidRDefault="00544CCA" w:rsidP="00705145">
      <w:pPr>
        <w:rPr>
          <w:rFonts w:asciiTheme="minorHAnsi" w:hAnsiTheme="minorHAnsi" w:cs="Arial"/>
        </w:rPr>
      </w:pPr>
      <w:r w:rsidRPr="00705145">
        <w:rPr>
          <w:rFonts w:asciiTheme="minorHAnsi" w:hAnsiTheme="minorHAnsi" w:cs="Arial"/>
          <w:b/>
          <w:sz w:val="24"/>
          <w:szCs w:val="24"/>
          <w:u w:val="single"/>
        </w:rPr>
        <w:t>C</w:t>
      </w:r>
      <w:r w:rsidR="006E5C5B" w:rsidRPr="00705145">
        <w:rPr>
          <w:rFonts w:asciiTheme="minorHAnsi" w:hAnsiTheme="minorHAnsi" w:cs="Arial"/>
          <w:b/>
          <w:sz w:val="24"/>
          <w:szCs w:val="24"/>
          <w:u w:val="single"/>
        </w:rPr>
        <w:t>ampeonato</w:t>
      </w:r>
      <w:r w:rsidRPr="00705145">
        <w:rPr>
          <w:rFonts w:asciiTheme="minorHAnsi" w:hAnsiTheme="minorHAnsi" w:cs="Arial"/>
          <w:b/>
          <w:sz w:val="24"/>
          <w:szCs w:val="24"/>
          <w:u w:val="single"/>
        </w:rPr>
        <w:t xml:space="preserve"> de España de la Juventud en pista </w:t>
      </w:r>
      <w:r w:rsidR="006E5C5B" w:rsidRPr="00705145">
        <w:rPr>
          <w:rFonts w:asciiTheme="minorHAnsi" w:hAnsiTheme="minorHAnsi" w:cs="Arial"/>
          <w:b/>
          <w:sz w:val="24"/>
          <w:szCs w:val="24"/>
          <w:u w:val="single"/>
        </w:rPr>
        <w:t>al Aire Libre</w:t>
      </w:r>
    </w:p>
    <w:p w:rsidR="00CC7E0C" w:rsidRPr="00C156EF" w:rsidRDefault="00CC7E0C" w:rsidP="00CA2307">
      <w:pPr>
        <w:ind w:left="708"/>
        <w:rPr>
          <w:rFonts w:asciiTheme="minorHAnsi" w:hAnsiTheme="minorHAnsi" w:cs="Arial"/>
        </w:rPr>
      </w:pPr>
    </w:p>
    <w:p w:rsidR="00CC7E0C" w:rsidRPr="00C156EF" w:rsidRDefault="00CC7E0C" w:rsidP="00CA2307">
      <w:pPr>
        <w:ind w:left="708"/>
        <w:rPr>
          <w:rFonts w:asciiTheme="minorHAnsi" w:hAnsiTheme="minorHAnsi" w:cs="Arial"/>
        </w:rPr>
      </w:pPr>
    </w:p>
    <w:p w:rsidR="006E5C5B" w:rsidRPr="00705145" w:rsidRDefault="006E5C5B" w:rsidP="00705145">
      <w:pPr>
        <w:rPr>
          <w:rFonts w:asciiTheme="minorHAnsi" w:hAnsiTheme="minorHAnsi" w:cs="Arial"/>
          <w:b/>
          <w:sz w:val="22"/>
          <w:szCs w:val="22"/>
          <w:u w:val="single"/>
        </w:rPr>
      </w:pPr>
      <w:r w:rsidRPr="00705145">
        <w:rPr>
          <w:rFonts w:asciiTheme="minorHAnsi" w:hAnsiTheme="minorHAnsi" w:cs="Arial"/>
          <w:b/>
          <w:sz w:val="22"/>
          <w:szCs w:val="22"/>
          <w:u w:val="single"/>
        </w:rPr>
        <w:t>CATEGORÍA CADETE</w:t>
      </w:r>
    </w:p>
    <w:p w:rsidR="006E5C5B" w:rsidRPr="00C156EF" w:rsidRDefault="006E5C5B" w:rsidP="00CA2307">
      <w:pPr>
        <w:ind w:left="708"/>
        <w:rPr>
          <w:rFonts w:asciiTheme="minorHAnsi" w:hAnsiTheme="minorHAnsi" w:cs="Arial"/>
          <w:b/>
          <w:u w:val="single"/>
        </w:rPr>
      </w:pPr>
    </w:p>
    <w:p w:rsidR="006E5C5B" w:rsidRPr="00705145" w:rsidRDefault="006E5C5B" w:rsidP="00705145">
      <w:pPr>
        <w:pStyle w:val="Prrafodelista"/>
        <w:numPr>
          <w:ilvl w:val="0"/>
          <w:numId w:val="10"/>
        </w:numPr>
        <w:jc w:val="both"/>
        <w:rPr>
          <w:rFonts w:asciiTheme="minorHAnsi" w:hAnsiTheme="minorHAnsi" w:cs="Arial"/>
          <w:sz w:val="22"/>
          <w:szCs w:val="22"/>
        </w:rPr>
      </w:pPr>
      <w:r w:rsidRPr="00705145">
        <w:rPr>
          <w:rFonts w:asciiTheme="minorHAnsi" w:hAnsiTheme="minorHAnsi" w:cs="Arial"/>
          <w:sz w:val="22"/>
          <w:szCs w:val="22"/>
        </w:rPr>
        <w:t>La selección estará compuesta por 17 atletas masculinos y otras 17 atletas femeninas.</w:t>
      </w:r>
    </w:p>
    <w:p w:rsidR="00B83209" w:rsidRPr="00705145" w:rsidRDefault="00B83209" w:rsidP="00705145">
      <w:pPr>
        <w:jc w:val="both"/>
        <w:rPr>
          <w:rFonts w:asciiTheme="minorHAnsi" w:hAnsiTheme="minorHAnsi" w:cs="Arial"/>
          <w:sz w:val="22"/>
          <w:szCs w:val="22"/>
        </w:rPr>
      </w:pPr>
    </w:p>
    <w:p w:rsidR="00B83209" w:rsidRPr="00705145" w:rsidRDefault="00B83209" w:rsidP="00705145">
      <w:pPr>
        <w:pStyle w:val="Prrafodelista"/>
        <w:numPr>
          <w:ilvl w:val="0"/>
          <w:numId w:val="10"/>
        </w:numPr>
        <w:jc w:val="both"/>
        <w:rPr>
          <w:rFonts w:asciiTheme="minorHAnsi" w:hAnsiTheme="minorHAnsi" w:cs="Arial"/>
          <w:sz w:val="22"/>
          <w:szCs w:val="22"/>
        </w:rPr>
      </w:pPr>
      <w:r w:rsidRPr="00705145">
        <w:rPr>
          <w:rFonts w:asciiTheme="minorHAnsi" w:hAnsiTheme="minorHAnsi" w:cs="Arial"/>
          <w:sz w:val="22"/>
          <w:szCs w:val="22"/>
        </w:rPr>
        <w:t>Cada atleta, tanto en categoría masculina como femenina, podrá realizar una prueba y uno de los relevos del programa.</w:t>
      </w:r>
    </w:p>
    <w:p w:rsidR="00010DAE" w:rsidRPr="00705145" w:rsidRDefault="00010DAE" w:rsidP="00C156EF">
      <w:pPr>
        <w:ind w:hanging="1746"/>
        <w:jc w:val="both"/>
        <w:rPr>
          <w:rFonts w:asciiTheme="minorHAnsi" w:hAnsiTheme="minorHAnsi" w:cs="Arial"/>
          <w:sz w:val="22"/>
          <w:szCs w:val="22"/>
        </w:rPr>
      </w:pPr>
    </w:p>
    <w:p w:rsidR="00010DAE" w:rsidRPr="00705145" w:rsidRDefault="00010DAE" w:rsidP="00705145">
      <w:pPr>
        <w:numPr>
          <w:ilvl w:val="0"/>
          <w:numId w:val="10"/>
        </w:numPr>
        <w:jc w:val="both"/>
        <w:rPr>
          <w:rFonts w:asciiTheme="minorHAnsi" w:hAnsiTheme="minorHAnsi" w:cs="Arial"/>
          <w:sz w:val="22"/>
          <w:szCs w:val="22"/>
        </w:rPr>
      </w:pPr>
      <w:r w:rsidRPr="00705145">
        <w:rPr>
          <w:rFonts w:asciiTheme="minorHAnsi" w:hAnsiTheme="minorHAnsi" w:cs="Arial"/>
          <w:sz w:val="22"/>
          <w:szCs w:val="22"/>
        </w:rPr>
        <w:t>Todos los atletas seleccionados deberán presentar:</w:t>
      </w:r>
    </w:p>
    <w:p w:rsidR="00705145" w:rsidRPr="00705145" w:rsidRDefault="00010DAE" w:rsidP="00705145">
      <w:pPr>
        <w:pStyle w:val="Prrafodelista"/>
        <w:jc w:val="both"/>
        <w:rPr>
          <w:rFonts w:asciiTheme="minorHAnsi" w:hAnsiTheme="minorHAnsi" w:cs="Arial"/>
          <w:sz w:val="22"/>
          <w:szCs w:val="22"/>
        </w:rPr>
      </w:pPr>
      <w:r w:rsidRPr="00705145">
        <w:rPr>
          <w:rFonts w:asciiTheme="minorHAnsi" w:hAnsiTheme="minorHAnsi" w:cs="Arial"/>
          <w:sz w:val="22"/>
          <w:szCs w:val="22"/>
        </w:rPr>
        <w:t>D.N.I. (o documento equivalente válido en la UE) o pasaporte individual o Pasaporte individual originales para</w:t>
      </w:r>
      <w:r w:rsidR="00705145" w:rsidRPr="00705145">
        <w:rPr>
          <w:rFonts w:asciiTheme="minorHAnsi" w:hAnsiTheme="minorHAnsi" w:cs="Arial"/>
          <w:sz w:val="22"/>
          <w:szCs w:val="22"/>
        </w:rPr>
        <w:t xml:space="preserve"> </w:t>
      </w:r>
      <w:proofErr w:type="spellStart"/>
      <w:r w:rsidR="00705145" w:rsidRPr="00705145">
        <w:rPr>
          <w:rFonts w:asciiTheme="minorHAnsi" w:hAnsiTheme="minorHAnsi" w:cs="Arial"/>
          <w:sz w:val="22"/>
          <w:szCs w:val="22"/>
        </w:rPr>
        <w:t>l@s</w:t>
      </w:r>
      <w:proofErr w:type="spellEnd"/>
      <w:r w:rsidR="00705145" w:rsidRPr="00705145">
        <w:rPr>
          <w:rFonts w:asciiTheme="minorHAnsi" w:hAnsiTheme="minorHAnsi" w:cs="Arial"/>
          <w:sz w:val="22"/>
          <w:szCs w:val="22"/>
        </w:rPr>
        <w:t xml:space="preserve"> participantes españoles/as y tarjeta de residente o pasaporte individual originales, para </w:t>
      </w:r>
      <w:proofErr w:type="spellStart"/>
      <w:r w:rsidR="00705145" w:rsidRPr="00705145">
        <w:rPr>
          <w:rFonts w:asciiTheme="minorHAnsi" w:hAnsiTheme="minorHAnsi" w:cs="Arial"/>
          <w:sz w:val="22"/>
          <w:szCs w:val="22"/>
        </w:rPr>
        <w:t>l@s</w:t>
      </w:r>
      <w:proofErr w:type="spellEnd"/>
      <w:r w:rsidR="00705145" w:rsidRPr="00705145">
        <w:rPr>
          <w:rFonts w:asciiTheme="minorHAnsi" w:hAnsiTheme="minorHAnsi" w:cs="Arial"/>
          <w:sz w:val="22"/>
          <w:szCs w:val="22"/>
        </w:rPr>
        <w:t xml:space="preserve"> participantes </w:t>
      </w:r>
      <w:proofErr w:type="spellStart"/>
      <w:r w:rsidR="00705145" w:rsidRPr="00705145">
        <w:rPr>
          <w:rFonts w:asciiTheme="minorHAnsi" w:hAnsiTheme="minorHAnsi" w:cs="Arial"/>
          <w:sz w:val="22"/>
          <w:szCs w:val="22"/>
        </w:rPr>
        <w:t>extranjer@s</w:t>
      </w:r>
      <w:proofErr w:type="spellEnd"/>
      <w:r w:rsidR="00705145" w:rsidRPr="00705145">
        <w:rPr>
          <w:rFonts w:asciiTheme="minorHAnsi" w:hAnsiTheme="minorHAnsi" w:cs="Arial"/>
          <w:sz w:val="22"/>
          <w:szCs w:val="22"/>
        </w:rPr>
        <w:t>.</w:t>
      </w:r>
    </w:p>
    <w:p w:rsidR="00010DAE" w:rsidRPr="00705145" w:rsidRDefault="00010DAE" w:rsidP="00705145">
      <w:pPr>
        <w:pStyle w:val="Prrafodelista"/>
        <w:jc w:val="both"/>
        <w:rPr>
          <w:rFonts w:asciiTheme="minorHAnsi" w:hAnsiTheme="minorHAnsi" w:cs="Arial"/>
          <w:sz w:val="22"/>
          <w:szCs w:val="22"/>
        </w:rPr>
      </w:pPr>
      <w:r w:rsidRPr="00705145">
        <w:rPr>
          <w:rFonts w:asciiTheme="minorHAnsi" w:hAnsiTheme="minorHAnsi" w:cs="Arial"/>
          <w:sz w:val="22"/>
          <w:szCs w:val="22"/>
        </w:rPr>
        <w:t>La fotografía tipo carné, que debe haberse insertado en la aplicación en el momento de la inscripción informática.</w:t>
      </w:r>
    </w:p>
    <w:p w:rsidR="00B83209" w:rsidRPr="00705145" w:rsidRDefault="00B83209" w:rsidP="00C156EF">
      <w:pPr>
        <w:ind w:hanging="1746"/>
        <w:jc w:val="both"/>
        <w:rPr>
          <w:rFonts w:asciiTheme="minorHAnsi" w:hAnsiTheme="minorHAnsi" w:cs="Arial"/>
          <w:sz w:val="22"/>
          <w:szCs w:val="22"/>
        </w:rPr>
      </w:pPr>
    </w:p>
    <w:p w:rsidR="00B83209" w:rsidRPr="00705145" w:rsidRDefault="00B83209" w:rsidP="00705145">
      <w:pPr>
        <w:pStyle w:val="Prrafodelista"/>
        <w:numPr>
          <w:ilvl w:val="0"/>
          <w:numId w:val="12"/>
        </w:numPr>
        <w:jc w:val="both"/>
        <w:rPr>
          <w:rFonts w:asciiTheme="minorHAnsi" w:hAnsiTheme="minorHAnsi" w:cs="Arial"/>
          <w:sz w:val="22"/>
          <w:szCs w:val="22"/>
        </w:rPr>
      </w:pPr>
      <w:r w:rsidRPr="00705145">
        <w:rPr>
          <w:rFonts w:asciiTheme="minorHAnsi" w:hAnsiTheme="minorHAnsi" w:cs="Arial"/>
          <w:sz w:val="22"/>
          <w:szCs w:val="22"/>
        </w:rPr>
        <w:t xml:space="preserve">La selección Cadete la confeccionará el </w:t>
      </w:r>
      <w:r w:rsidR="00011B9B" w:rsidRPr="00705145">
        <w:rPr>
          <w:rFonts w:asciiTheme="minorHAnsi" w:hAnsiTheme="minorHAnsi" w:cs="Arial"/>
          <w:sz w:val="22"/>
          <w:szCs w:val="22"/>
        </w:rPr>
        <w:t>C</w:t>
      </w:r>
      <w:r w:rsidRPr="00705145">
        <w:rPr>
          <w:rFonts w:asciiTheme="minorHAnsi" w:hAnsiTheme="minorHAnsi" w:cs="Arial"/>
          <w:sz w:val="22"/>
          <w:szCs w:val="22"/>
        </w:rPr>
        <w:t xml:space="preserve">omité Técnico </w:t>
      </w:r>
      <w:r w:rsidRPr="00705145">
        <w:rPr>
          <w:rFonts w:asciiTheme="minorHAnsi" w:hAnsiTheme="minorHAnsi" w:cs="Arial"/>
          <w:b/>
          <w:sz w:val="22"/>
          <w:szCs w:val="22"/>
          <w:u w:val="single"/>
        </w:rPr>
        <w:t>ocho días antes de la presentación de la documentación exigida</w:t>
      </w:r>
      <w:r w:rsidRPr="00705145">
        <w:rPr>
          <w:rFonts w:asciiTheme="minorHAnsi" w:hAnsiTheme="minorHAnsi" w:cs="Arial"/>
          <w:b/>
          <w:sz w:val="22"/>
          <w:szCs w:val="22"/>
        </w:rPr>
        <w:t xml:space="preserve"> </w:t>
      </w:r>
      <w:r w:rsidRPr="00705145">
        <w:rPr>
          <w:rFonts w:asciiTheme="minorHAnsi" w:hAnsiTheme="minorHAnsi" w:cs="Arial"/>
          <w:sz w:val="22"/>
          <w:szCs w:val="22"/>
        </w:rPr>
        <w:t>(</w:t>
      </w:r>
      <w:r w:rsidR="00742AC0" w:rsidRPr="00705145">
        <w:rPr>
          <w:rFonts w:asciiTheme="minorHAnsi" w:hAnsiTheme="minorHAnsi" w:cs="Arial"/>
          <w:sz w:val="22"/>
          <w:szCs w:val="22"/>
        </w:rPr>
        <w:t>14</w:t>
      </w:r>
      <w:r w:rsidR="00BA1243" w:rsidRPr="00705145">
        <w:rPr>
          <w:rFonts w:asciiTheme="minorHAnsi" w:hAnsiTheme="minorHAnsi" w:cs="Arial"/>
          <w:sz w:val="22"/>
          <w:szCs w:val="22"/>
        </w:rPr>
        <w:t xml:space="preserve"> </w:t>
      </w:r>
      <w:r w:rsidRPr="00705145">
        <w:rPr>
          <w:rFonts w:asciiTheme="minorHAnsi" w:hAnsiTheme="minorHAnsi" w:cs="Arial"/>
          <w:sz w:val="22"/>
          <w:szCs w:val="22"/>
        </w:rPr>
        <w:t xml:space="preserve">de </w:t>
      </w:r>
      <w:r w:rsidR="00BA1243" w:rsidRPr="00705145">
        <w:rPr>
          <w:rFonts w:asciiTheme="minorHAnsi" w:hAnsiTheme="minorHAnsi" w:cs="Arial"/>
          <w:sz w:val="22"/>
          <w:szCs w:val="22"/>
        </w:rPr>
        <w:t>juni</w:t>
      </w:r>
      <w:r w:rsidRPr="00705145">
        <w:rPr>
          <w:rFonts w:asciiTheme="minorHAnsi" w:hAnsiTheme="minorHAnsi" w:cs="Arial"/>
          <w:sz w:val="22"/>
          <w:szCs w:val="22"/>
        </w:rPr>
        <w:t>o de 2.01</w:t>
      </w:r>
      <w:r w:rsidR="00CD77C7" w:rsidRPr="00705145">
        <w:rPr>
          <w:rFonts w:asciiTheme="minorHAnsi" w:hAnsiTheme="minorHAnsi" w:cs="Arial"/>
          <w:sz w:val="22"/>
          <w:szCs w:val="22"/>
        </w:rPr>
        <w:t>6</w:t>
      </w:r>
      <w:r w:rsidRPr="00705145">
        <w:rPr>
          <w:rFonts w:asciiTheme="minorHAnsi" w:hAnsiTheme="minorHAnsi" w:cs="Arial"/>
          <w:sz w:val="22"/>
          <w:szCs w:val="22"/>
        </w:rPr>
        <w:t xml:space="preserve">) </w:t>
      </w:r>
      <w:r w:rsidR="00011B9B" w:rsidRPr="00705145">
        <w:rPr>
          <w:rFonts w:asciiTheme="minorHAnsi" w:hAnsiTheme="minorHAnsi" w:cs="Arial"/>
          <w:sz w:val="22"/>
          <w:szCs w:val="22"/>
        </w:rPr>
        <w:t>siguiendo los siguientes criterios:</w:t>
      </w:r>
    </w:p>
    <w:p w:rsidR="00CC7E0C" w:rsidRPr="00705145" w:rsidRDefault="00CC7E0C" w:rsidP="00CC7E0C">
      <w:pPr>
        <w:ind w:left="2520"/>
        <w:jc w:val="both"/>
        <w:rPr>
          <w:rFonts w:asciiTheme="minorHAnsi" w:hAnsiTheme="minorHAnsi" w:cs="Arial"/>
          <w:sz w:val="22"/>
          <w:szCs w:val="22"/>
        </w:rPr>
      </w:pPr>
    </w:p>
    <w:p w:rsidR="00011B9B" w:rsidRPr="00705145" w:rsidRDefault="00011B9B" w:rsidP="00705145">
      <w:pPr>
        <w:pStyle w:val="Prrafodelista"/>
        <w:numPr>
          <w:ilvl w:val="0"/>
          <w:numId w:val="12"/>
        </w:numPr>
        <w:jc w:val="both"/>
        <w:rPr>
          <w:rFonts w:asciiTheme="minorHAnsi" w:hAnsiTheme="minorHAnsi" w:cs="Arial"/>
          <w:sz w:val="22"/>
          <w:szCs w:val="22"/>
          <w:u w:val="single"/>
        </w:rPr>
      </w:pPr>
      <w:r w:rsidRPr="00705145">
        <w:rPr>
          <w:rFonts w:asciiTheme="minorHAnsi" w:hAnsiTheme="minorHAnsi" w:cs="Arial"/>
          <w:b/>
          <w:sz w:val="22"/>
          <w:szCs w:val="22"/>
          <w:u w:val="single"/>
        </w:rPr>
        <w:t>100 m.-</w:t>
      </w:r>
      <w:r w:rsidRPr="00705145">
        <w:rPr>
          <w:rFonts w:asciiTheme="minorHAnsi" w:hAnsiTheme="minorHAnsi" w:cs="Arial"/>
          <w:b/>
          <w:sz w:val="22"/>
          <w:szCs w:val="22"/>
        </w:rPr>
        <w:t xml:space="preserve">  </w:t>
      </w:r>
      <w:r w:rsidRPr="00705145">
        <w:rPr>
          <w:rFonts w:asciiTheme="minorHAnsi" w:hAnsiTheme="minorHAnsi" w:cs="Arial"/>
          <w:sz w:val="22"/>
          <w:szCs w:val="22"/>
        </w:rPr>
        <w:t xml:space="preserve">Será </w:t>
      </w:r>
      <w:proofErr w:type="spellStart"/>
      <w:r w:rsidRPr="00705145">
        <w:rPr>
          <w:rFonts w:asciiTheme="minorHAnsi" w:hAnsiTheme="minorHAnsi" w:cs="Arial"/>
          <w:sz w:val="22"/>
          <w:szCs w:val="22"/>
        </w:rPr>
        <w:t>seleccionad@</w:t>
      </w:r>
      <w:proofErr w:type="spellEnd"/>
      <w:r w:rsidRPr="00705145">
        <w:rPr>
          <w:rFonts w:asciiTheme="minorHAnsi" w:hAnsiTheme="minorHAnsi" w:cs="Arial"/>
          <w:sz w:val="22"/>
          <w:szCs w:val="22"/>
        </w:rPr>
        <w:t xml:space="preserve"> el/la atleta que mejor marca tenga el día que se confeccione la selección. </w:t>
      </w:r>
      <w:r w:rsidR="00DA7BE8" w:rsidRPr="00705145">
        <w:rPr>
          <w:rFonts w:asciiTheme="minorHAnsi" w:hAnsiTheme="minorHAnsi" w:cs="Arial"/>
          <w:sz w:val="22"/>
          <w:szCs w:val="22"/>
        </w:rPr>
        <w:t xml:space="preserve">Caso de ser marcas parecidas (diferencia de menos de 10 centésimas) se podrá invitar a </w:t>
      </w:r>
      <w:proofErr w:type="spellStart"/>
      <w:r w:rsidR="00DA7BE8" w:rsidRPr="00705145">
        <w:rPr>
          <w:rFonts w:asciiTheme="minorHAnsi" w:hAnsiTheme="minorHAnsi" w:cs="Arial"/>
          <w:sz w:val="22"/>
          <w:szCs w:val="22"/>
        </w:rPr>
        <w:t>l@s</w:t>
      </w:r>
      <w:proofErr w:type="spellEnd"/>
      <w:r w:rsidR="00DA7BE8" w:rsidRPr="00705145">
        <w:rPr>
          <w:rFonts w:asciiTheme="minorHAnsi" w:hAnsiTheme="minorHAnsi" w:cs="Arial"/>
          <w:sz w:val="22"/>
          <w:szCs w:val="22"/>
        </w:rPr>
        <w:t xml:space="preserve"> atletas que compitan en una prueba</w:t>
      </w:r>
      <w:r w:rsidR="00654339" w:rsidRPr="00705145">
        <w:rPr>
          <w:rFonts w:asciiTheme="minorHAnsi" w:hAnsiTheme="minorHAnsi" w:cs="Arial"/>
          <w:sz w:val="22"/>
          <w:szCs w:val="22"/>
        </w:rPr>
        <w:t>, siempre que sea posible la celebración de la competición</w:t>
      </w:r>
      <w:r w:rsidR="00DA7BE8" w:rsidRPr="00705145">
        <w:rPr>
          <w:rFonts w:asciiTheme="minorHAnsi" w:hAnsiTheme="minorHAnsi" w:cs="Arial"/>
          <w:sz w:val="22"/>
          <w:szCs w:val="22"/>
        </w:rPr>
        <w:t>, en la misma serie, para dilucidar el/la atleta que acuda con la selección</w:t>
      </w:r>
      <w:r w:rsidR="005D3250" w:rsidRPr="00705145">
        <w:rPr>
          <w:rFonts w:asciiTheme="minorHAnsi" w:hAnsiTheme="minorHAnsi" w:cs="Arial"/>
          <w:sz w:val="22"/>
          <w:szCs w:val="22"/>
        </w:rPr>
        <w:t>, que será el vencedor/a</w:t>
      </w:r>
      <w:r w:rsidR="00DA7BE8" w:rsidRPr="00705145">
        <w:rPr>
          <w:rFonts w:asciiTheme="minorHAnsi" w:hAnsiTheme="minorHAnsi" w:cs="Arial"/>
          <w:sz w:val="22"/>
          <w:szCs w:val="22"/>
        </w:rPr>
        <w:t xml:space="preserve">. </w:t>
      </w:r>
      <w:r w:rsidR="00654339" w:rsidRPr="00705145">
        <w:rPr>
          <w:rFonts w:asciiTheme="minorHAnsi" w:hAnsiTheme="minorHAnsi" w:cs="Arial"/>
          <w:sz w:val="22"/>
          <w:szCs w:val="22"/>
        </w:rPr>
        <w:t>En casos excepcionales el Comité Técnico podrá valorar las marca</w:t>
      </w:r>
      <w:r w:rsidR="00D06B58" w:rsidRPr="00705145">
        <w:rPr>
          <w:rFonts w:asciiTheme="minorHAnsi" w:hAnsiTheme="minorHAnsi" w:cs="Arial"/>
          <w:sz w:val="22"/>
          <w:szCs w:val="22"/>
        </w:rPr>
        <w:t>s</w:t>
      </w:r>
      <w:r w:rsidR="00654339" w:rsidRPr="00705145">
        <w:rPr>
          <w:rFonts w:asciiTheme="minorHAnsi" w:hAnsiTheme="minorHAnsi" w:cs="Arial"/>
          <w:sz w:val="22"/>
          <w:szCs w:val="22"/>
        </w:rPr>
        <w:t xml:space="preserve"> conseguidas por atletas del </w:t>
      </w:r>
      <w:r w:rsidR="00D06B58" w:rsidRPr="00705145">
        <w:rPr>
          <w:rFonts w:asciiTheme="minorHAnsi" w:hAnsiTheme="minorHAnsi" w:cs="Arial"/>
          <w:sz w:val="22"/>
          <w:szCs w:val="22"/>
        </w:rPr>
        <w:t xml:space="preserve">año </w:t>
      </w:r>
      <w:r w:rsidR="00BA1243" w:rsidRPr="00705145">
        <w:rPr>
          <w:rFonts w:asciiTheme="minorHAnsi" w:hAnsiTheme="minorHAnsi" w:cs="Arial"/>
          <w:sz w:val="22"/>
          <w:szCs w:val="22"/>
        </w:rPr>
        <w:t>2.00</w:t>
      </w:r>
      <w:r w:rsidR="00CD77C7" w:rsidRPr="00705145">
        <w:rPr>
          <w:rFonts w:asciiTheme="minorHAnsi" w:hAnsiTheme="minorHAnsi" w:cs="Arial"/>
          <w:sz w:val="22"/>
          <w:szCs w:val="22"/>
        </w:rPr>
        <w:t>2</w:t>
      </w:r>
      <w:r w:rsidR="00654339" w:rsidRPr="00705145">
        <w:rPr>
          <w:rFonts w:asciiTheme="minorHAnsi" w:hAnsiTheme="minorHAnsi" w:cs="Arial"/>
          <w:sz w:val="22"/>
          <w:szCs w:val="22"/>
        </w:rPr>
        <w:t xml:space="preserve"> en 80 m. y 150 m. hallando las equivalencias de </w:t>
      </w:r>
      <w:r w:rsidR="00D06B58" w:rsidRPr="00705145">
        <w:rPr>
          <w:rFonts w:asciiTheme="minorHAnsi" w:hAnsiTheme="minorHAnsi" w:cs="Arial"/>
          <w:sz w:val="22"/>
          <w:szCs w:val="22"/>
        </w:rPr>
        <w:t>sus marcas con relación a los 100 m.</w:t>
      </w:r>
      <w:r w:rsidR="00654339" w:rsidRPr="00705145">
        <w:rPr>
          <w:rFonts w:asciiTheme="minorHAnsi" w:hAnsiTheme="minorHAnsi" w:cs="Arial"/>
          <w:sz w:val="22"/>
          <w:szCs w:val="22"/>
        </w:rPr>
        <w:t xml:space="preserve"> </w:t>
      </w:r>
      <w:r w:rsidRPr="00705145">
        <w:rPr>
          <w:rFonts w:asciiTheme="minorHAnsi" w:hAnsiTheme="minorHAnsi" w:cs="Arial"/>
          <w:sz w:val="22"/>
          <w:szCs w:val="22"/>
        </w:rPr>
        <w:t xml:space="preserve">  </w:t>
      </w:r>
    </w:p>
    <w:p w:rsidR="00DA7BE8" w:rsidRPr="00705145" w:rsidRDefault="00DA7BE8" w:rsidP="00DA7BE8">
      <w:pPr>
        <w:ind w:left="708"/>
        <w:rPr>
          <w:rFonts w:asciiTheme="minorHAnsi" w:hAnsiTheme="minorHAnsi" w:cs="Arial"/>
          <w:sz w:val="22"/>
          <w:szCs w:val="22"/>
        </w:rPr>
      </w:pPr>
    </w:p>
    <w:p w:rsidR="00DA7BE8" w:rsidRPr="00705145" w:rsidRDefault="00DA7BE8" w:rsidP="00705145">
      <w:pPr>
        <w:pStyle w:val="Prrafodelista"/>
        <w:numPr>
          <w:ilvl w:val="0"/>
          <w:numId w:val="12"/>
        </w:numPr>
        <w:jc w:val="both"/>
        <w:rPr>
          <w:rFonts w:asciiTheme="minorHAnsi" w:hAnsiTheme="minorHAnsi" w:cs="Arial"/>
          <w:sz w:val="22"/>
          <w:szCs w:val="22"/>
          <w:u w:val="single"/>
        </w:rPr>
      </w:pPr>
      <w:r w:rsidRPr="00705145">
        <w:rPr>
          <w:rFonts w:asciiTheme="minorHAnsi" w:hAnsiTheme="minorHAnsi" w:cs="Arial"/>
          <w:b/>
          <w:sz w:val="22"/>
          <w:szCs w:val="22"/>
          <w:u w:val="single"/>
        </w:rPr>
        <w:t>300 m.-</w:t>
      </w:r>
      <w:r w:rsidRPr="00705145">
        <w:rPr>
          <w:rFonts w:asciiTheme="minorHAnsi" w:hAnsiTheme="minorHAnsi" w:cs="Arial"/>
          <w:b/>
          <w:sz w:val="22"/>
          <w:szCs w:val="22"/>
        </w:rPr>
        <w:t xml:space="preserve">  </w:t>
      </w:r>
      <w:r w:rsidRPr="00705145">
        <w:rPr>
          <w:rFonts w:asciiTheme="minorHAnsi" w:hAnsiTheme="minorHAnsi" w:cs="Arial"/>
          <w:sz w:val="22"/>
          <w:szCs w:val="22"/>
        </w:rPr>
        <w:t xml:space="preserve">Será </w:t>
      </w:r>
      <w:proofErr w:type="spellStart"/>
      <w:r w:rsidRPr="00705145">
        <w:rPr>
          <w:rFonts w:asciiTheme="minorHAnsi" w:hAnsiTheme="minorHAnsi" w:cs="Arial"/>
          <w:sz w:val="22"/>
          <w:szCs w:val="22"/>
        </w:rPr>
        <w:t>seleccionad@</w:t>
      </w:r>
      <w:proofErr w:type="spellEnd"/>
      <w:r w:rsidRPr="00705145">
        <w:rPr>
          <w:rFonts w:asciiTheme="minorHAnsi" w:hAnsiTheme="minorHAnsi" w:cs="Arial"/>
          <w:sz w:val="22"/>
          <w:szCs w:val="22"/>
        </w:rPr>
        <w:t xml:space="preserve"> el/la atleta que mejor marca tenga el día que se confeccione la selección. Caso de ser marcas parecidas (diferencia de menos de 30 centésimas) se podrá invitar a </w:t>
      </w:r>
      <w:proofErr w:type="spellStart"/>
      <w:r w:rsidRPr="00705145">
        <w:rPr>
          <w:rFonts w:asciiTheme="minorHAnsi" w:hAnsiTheme="minorHAnsi" w:cs="Arial"/>
          <w:sz w:val="22"/>
          <w:szCs w:val="22"/>
        </w:rPr>
        <w:t>l@s</w:t>
      </w:r>
      <w:proofErr w:type="spellEnd"/>
      <w:r w:rsidRPr="00705145">
        <w:rPr>
          <w:rFonts w:asciiTheme="minorHAnsi" w:hAnsiTheme="minorHAnsi" w:cs="Arial"/>
          <w:sz w:val="22"/>
          <w:szCs w:val="22"/>
        </w:rPr>
        <w:t xml:space="preserve"> atletas que compitan en una prueba,</w:t>
      </w:r>
      <w:r w:rsidR="00654339" w:rsidRPr="00705145">
        <w:rPr>
          <w:rFonts w:asciiTheme="minorHAnsi" w:hAnsiTheme="minorHAnsi" w:cs="Arial"/>
          <w:sz w:val="22"/>
          <w:szCs w:val="22"/>
        </w:rPr>
        <w:t xml:space="preserve"> siempre que sea posible la celebración de la competición,</w:t>
      </w:r>
      <w:r w:rsidRPr="00705145">
        <w:rPr>
          <w:rFonts w:asciiTheme="minorHAnsi" w:hAnsiTheme="minorHAnsi" w:cs="Arial"/>
          <w:sz w:val="22"/>
          <w:szCs w:val="22"/>
        </w:rPr>
        <w:t xml:space="preserve"> en la misma serie, para dilucidar el/la atleta que acuda con la selección</w:t>
      </w:r>
      <w:r w:rsidR="005D3250" w:rsidRPr="00705145">
        <w:rPr>
          <w:rFonts w:asciiTheme="minorHAnsi" w:hAnsiTheme="minorHAnsi" w:cs="Arial"/>
          <w:sz w:val="22"/>
          <w:szCs w:val="22"/>
        </w:rPr>
        <w:t>, que será el vencedor/a.</w:t>
      </w:r>
      <w:r w:rsidRPr="00705145">
        <w:rPr>
          <w:rFonts w:asciiTheme="minorHAnsi" w:hAnsiTheme="minorHAnsi" w:cs="Arial"/>
          <w:sz w:val="22"/>
          <w:szCs w:val="22"/>
        </w:rPr>
        <w:t xml:space="preserve">   </w:t>
      </w:r>
    </w:p>
    <w:p w:rsidR="00DA7BE8" w:rsidRPr="00705145" w:rsidRDefault="00DA7BE8" w:rsidP="00705145">
      <w:pPr>
        <w:ind w:left="708"/>
        <w:rPr>
          <w:rFonts w:asciiTheme="minorHAnsi" w:hAnsiTheme="minorHAnsi" w:cs="Arial"/>
          <w:sz w:val="22"/>
          <w:szCs w:val="22"/>
        </w:rPr>
      </w:pPr>
    </w:p>
    <w:p w:rsidR="00DA7BE8" w:rsidRPr="00705145" w:rsidRDefault="00DA7BE8" w:rsidP="00705145">
      <w:pPr>
        <w:pStyle w:val="Prrafodelista"/>
        <w:numPr>
          <w:ilvl w:val="0"/>
          <w:numId w:val="12"/>
        </w:numPr>
        <w:jc w:val="both"/>
        <w:rPr>
          <w:rFonts w:asciiTheme="minorHAnsi" w:hAnsiTheme="minorHAnsi" w:cs="Arial"/>
          <w:sz w:val="22"/>
          <w:szCs w:val="22"/>
          <w:u w:val="single"/>
        </w:rPr>
      </w:pPr>
      <w:r w:rsidRPr="00705145">
        <w:rPr>
          <w:rFonts w:asciiTheme="minorHAnsi" w:hAnsiTheme="minorHAnsi" w:cs="Arial"/>
          <w:b/>
          <w:sz w:val="22"/>
          <w:szCs w:val="22"/>
          <w:u w:val="single"/>
        </w:rPr>
        <w:t>600 m. y 1.000 m.-</w:t>
      </w:r>
      <w:r w:rsidRPr="00705145">
        <w:rPr>
          <w:rFonts w:asciiTheme="minorHAnsi" w:hAnsiTheme="minorHAnsi" w:cs="Arial"/>
          <w:b/>
          <w:sz w:val="22"/>
          <w:szCs w:val="22"/>
        </w:rPr>
        <w:t xml:space="preserve">  </w:t>
      </w:r>
      <w:r w:rsidRPr="00705145">
        <w:rPr>
          <w:rFonts w:asciiTheme="minorHAnsi" w:hAnsiTheme="minorHAnsi" w:cs="Arial"/>
          <w:sz w:val="22"/>
          <w:szCs w:val="22"/>
        </w:rPr>
        <w:t xml:space="preserve">Será </w:t>
      </w:r>
      <w:proofErr w:type="spellStart"/>
      <w:r w:rsidRPr="00705145">
        <w:rPr>
          <w:rFonts w:asciiTheme="minorHAnsi" w:hAnsiTheme="minorHAnsi" w:cs="Arial"/>
          <w:sz w:val="22"/>
          <w:szCs w:val="22"/>
        </w:rPr>
        <w:t>seleccionad@</w:t>
      </w:r>
      <w:proofErr w:type="spellEnd"/>
      <w:r w:rsidRPr="00705145">
        <w:rPr>
          <w:rFonts w:asciiTheme="minorHAnsi" w:hAnsiTheme="minorHAnsi" w:cs="Arial"/>
          <w:sz w:val="22"/>
          <w:szCs w:val="22"/>
        </w:rPr>
        <w:t xml:space="preserve"> el/la atleta que mejor marca tenga el día que se confeccione la selección. Caso de ser marcas parecidas (diferencia de menos de </w:t>
      </w:r>
      <w:r w:rsidR="00BA1243" w:rsidRPr="00705145">
        <w:rPr>
          <w:rFonts w:asciiTheme="minorHAnsi" w:hAnsiTheme="minorHAnsi" w:cs="Arial"/>
          <w:sz w:val="22"/>
          <w:szCs w:val="22"/>
        </w:rPr>
        <w:t xml:space="preserve">40 </w:t>
      </w:r>
      <w:proofErr w:type="spellStart"/>
      <w:r w:rsidR="00BA1243" w:rsidRPr="00705145">
        <w:rPr>
          <w:rFonts w:asciiTheme="minorHAnsi" w:hAnsiTheme="minorHAnsi" w:cs="Arial"/>
          <w:sz w:val="22"/>
          <w:szCs w:val="22"/>
        </w:rPr>
        <w:t>centásimas</w:t>
      </w:r>
      <w:proofErr w:type="spellEnd"/>
      <w:r w:rsidRPr="00705145">
        <w:rPr>
          <w:rFonts w:asciiTheme="minorHAnsi" w:hAnsiTheme="minorHAnsi" w:cs="Arial"/>
          <w:sz w:val="22"/>
          <w:szCs w:val="22"/>
        </w:rPr>
        <w:t xml:space="preserve">) se podrá invitar a </w:t>
      </w:r>
      <w:proofErr w:type="spellStart"/>
      <w:r w:rsidRPr="00705145">
        <w:rPr>
          <w:rFonts w:asciiTheme="minorHAnsi" w:hAnsiTheme="minorHAnsi" w:cs="Arial"/>
          <w:sz w:val="22"/>
          <w:szCs w:val="22"/>
        </w:rPr>
        <w:t>l@s</w:t>
      </w:r>
      <w:proofErr w:type="spellEnd"/>
      <w:r w:rsidRPr="00705145">
        <w:rPr>
          <w:rFonts w:asciiTheme="minorHAnsi" w:hAnsiTheme="minorHAnsi" w:cs="Arial"/>
          <w:sz w:val="22"/>
          <w:szCs w:val="22"/>
        </w:rPr>
        <w:t xml:space="preserve"> atletas que compitan en una prueba,</w:t>
      </w:r>
      <w:r w:rsidR="00654339" w:rsidRPr="00705145">
        <w:rPr>
          <w:rFonts w:asciiTheme="minorHAnsi" w:hAnsiTheme="minorHAnsi" w:cs="Arial"/>
          <w:sz w:val="22"/>
          <w:szCs w:val="22"/>
        </w:rPr>
        <w:t xml:space="preserve"> siempre que sea posible la celebración de la competición,</w:t>
      </w:r>
      <w:r w:rsidRPr="00705145">
        <w:rPr>
          <w:rFonts w:asciiTheme="minorHAnsi" w:hAnsiTheme="minorHAnsi" w:cs="Arial"/>
          <w:sz w:val="22"/>
          <w:szCs w:val="22"/>
        </w:rPr>
        <w:t xml:space="preserve"> en la misma serie, para dilucidar el/la atleta que acuda con la selección</w:t>
      </w:r>
      <w:r w:rsidR="005D3250" w:rsidRPr="00705145">
        <w:rPr>
          <w:rFonts w:asciiTheme="minorHAnsi" w:hAnsiTheme="minorHAnsi" w:cs="Arial"/>
          <w:sz w:val="22"/>
          <w:szCs w:val="22"/>
        </w:rPr>
        <w:t>, que será el vencedor/a.</w:t>
      </w:r>
      <w:r w:rsidRPr="00705145">
        <w:rPr>
          <w:rFonts w:asciiTheme="minorHAnsi" w:hAnsiTheme="minorHAnsi" w:cs="Arial"/>
          <w:sz w:val="22"/>
          <w:szCs w:val="22"/>
        </w:rPr>
        <w:t xml:space="preserve"> </w:t>
      </w:r>
      <w:r w:rsidR="00D06B58" w:rsidRPr="00705145">
        <w:rPr>
          <w:rFonts w:asciiTheme="minorHAnsi" w:hAnsiTheme="minorHAnsi" w:cs="Arial"/>
          <w:sz w:val="22"/>
          <w:szCs w:val="22"/>
        </w:rPr>
        <w:t xml:space="preserve">En casos excepcionales el Comité Técnico podrá valorar las marcas conseguidas por atletas del año </w:t>
      </w:r>
      <w:r w:rsidR="00BA1243" w:rsidRPr="00705145">
        <w:rPr>
          <w:rFonts w:asciiTheme="minorHAnsi" w:hAnsiTheme="minorHAnsi" w:cs="Arial"/>
          <w:sz w:val="22"/>
          <w:szCs w:val="22"/>
        </w:rPr>
        <w:t>2.00</w:t>
      </w:r>
      <w:r w:rsidR="00CD77C7" w:rsidRPr="00705145">
        <w:rPr>
          <w:rFonts w:asciiTheme="minorHAnsi" w:hAnsiTheme="minorHAnsi" w:cs="Arial"/>
          <w:sz w:val="22"/>
          <w:szCs w:val="22"/>
        </w:rPr>
        <w:t>2</w:t>
      </w:r>
      <w:r w:rsidR="00D06B58" w:rsidRPr="00705145">
        <w:rPr>
          <w:rFonts w:asciiTheme="minorHAnsi" w:hAnsiTheme="minorHAnsi" w:cs="Arial"/>
          <w:sz w:val="22"/>
          <w:szCs w:val="22"/>
        </w:rPr>
        <w:t xml:space="preserve"> en 500 m., hallando las equivalencias de sus marcas con relación a los 600 m.</w:t>
      </w:r>
      <w:r w:rsidRPr="00705145">
        <w:rPr>
          <w:rFonts w:asciiTheme="minorHAnsi" w:hAnsiTheme="minorHAnsi" w:cs="Arial"/>
          <w:sz w:val="22"/>
          <w:szCs w:val="22"/>
        </w:rPr>
        <w:t xml:space="preserve"> </w:t>
      </w:r>
    </w:p>
    <w:p w:rsidR="00DA7BE8" w:rsidRPr="00705145" w:rsidRDefault="00DA7BE8" w:rsidP="00705145">
      <w:pPr>
        <w:ind w:left="708"/>
        <w:rPr>
          <w:rFonts w:asciiTheme="minorHAnsi" w:hAnsiTheme="minorHAnsi" w:cs="Arial"/>
          <w:sz w:val="22"/>
          <w:szCs w:val="22"/>
        </w:rPr>
      </w:pPr>
    </w:p>
    <w:p w:rsidR="00DA7BE8" w:rsidRPr="00705145" w:rsidRDefault="00DA7BE8" w:rsidP="00705145">
      <w:pPr>
        <w:pStyle w:val="Prrafodelista"/>
        <w:numPr>
          <w:ilvl w:val="0"/>
          <w:numId w:val="12"/>
        </w:numPr>
        <w:jc w:val="both"/>
        <w:rPr>
          <w:rFonts w:asciiTheme="minorHAnsi" w:hAnsiTheme="minorHAnsi" w:cs="Arial"/>
          <w:sz w:val="22"/>
          <w:szCs w:val="22"/>
          <w:u w:val="single"/>
        </w:rPr>
      </w:pPr>
      <w:r w:rsidRPr="00705145">
        <w:rPr>
          <w:rFonts w:asciiTheme="minorHAnsi" w:hAnsiTheme="minorHAnsi" w:cs="Arial"/>
          <w:b/>
          <w:sz w:val="22"/>
          <w:szCs w:val="22"/>
          <w:u w:val="single"/>
        </w:rPr>
        <w:t>3.000 m.-</w:t>
      </w:r>
      <w:r w:rsidRPr="00705145">
        <w:rPr>
          <w:rFonts w:asciiTheme="minorHAnsi" w:hAnsiTheme="minorHAnsi" w:cs="Arial"/>
          <w:b/>
          <w:sz w:val="22"/>
          <w:szCs w:val="22"/>
        </w:rPr>
        <w:t xml:space="preserve">  </w:t>
      </w:r>
      <w:r w:rsidRPr="00705145">
        <w:rPr>
          <w:rFonts w:asciiTheme="minorHAnsi" w:hAnsiTheme="minorHAnsi" w:cs="Arial"/>
          <w:sz w:val="22"/>
          <w:szCs w:val="22"/>
        </w:rPr>
        <w:t xml:space="preserve">Será </w:t>
      </w:r>
      <w:proofErr w:type="spellStart"/>
      <w:r w:rsidRPr="00705145">
        <w:rPr>
          <w:rFonts w:asciiTheme="minorHAnsi" w:hAnsiTheme="minorHAnsi" w:cs="Arial"/>
          <w:sz w:val="22"/>
          <w:szCs w:val="22"/>
        </w:rPr>
        <w:t>seleccionad@</w:t>
      </w:r>
      <w:proofErr w:type="spellEnd"/>
      <w:r w:rsidRPr="00705145">
        <w:rPr>
          <w:rFonts w:asciiTheme="minorHAnsi" w:hAnsiTheme="minorHAnsi" w:cs="Arial"/>
          <w:sz w:val="22"/>
          <w:szCs w:val="22"/>
        </w:rPr>
        <w:t xml:space="preserve"> el/la atleta que mejor marca tenga el día que se confeccione la selección. Caso de ser marcas parecidas (diferencia de menos </w:t>
      </w:r>
      <w:r w:rsidR="00654339" w:rsidRPr="00705145">
        <w:rPr>
          <w:rFonts w:asciiTheme="minorHAnsi" w:hAnsiTheme="minorHAnsi" w:cs="Arial"/>
          <w:sz w:val="22"/>
          <w:szCs w:val="22"/>
        </w:rPr>
        <w:t>de 5 segundos</w:t>
      </w:r>
      <w:r w:rsidRPr="00705145">
        <w:rPr>
          <w:rFonts w:asciiTheme="minorHAnsi" w:hAnsiTheme="minorHAnsi" w:cs="Arial"/>
          <w:sz w:val="22"/>
          <w:szCs w:val="22"/>
        </w:rPr>
        <w:t xml:space="preserve">) se podrá invitar a </w:t>
      </w:r>
      <w:proofErr w:type="spellStart"/>
      <w:r w:rsidRPr="00705145">
        <w:rPr>
          <w:rFonts w:asciiTheme="minorHAnsi" w:hAnsiTheme="minorHAnsi" w:cs="Arial"/>
          <w:sz w:val="22"/>
          <w:szCs w:val="22"/>
        </w:rPr>
        <w:t>l@s</w:t>
      </w:r>
      <w:proofErr w:type="spellEnd"/>
      <w:r w:rsidRPr="00705145">
        <w:rPr>
          <w:rFonts w:asciiTheme="minorHAnsi" w:hAnsiTheme="minorHAnsi" w:cs="Arial"/>
          <w:sz w:val="22"/>
          <w:szCs w:val="22"/>
        </w:rPr>
        <w:t xml:space="preserve"> atletas que compitan en una prueba,</w:t>
      </w:r>
      <w:r w:rsidR="00654339" w:rsidRPr="00705145">
        <w:rPr>
          <w:rFonts w:asciiTheme="minorHAnsi" w:hAnsiTheme="minorHAnsi" w:cs="Arial"/>
          <w:sz w:val="22"/>
          <w:szCs w:val="22"/>
        </w:rPr>
        <w:t xml:space="preserve"> siempre que sea posible la celebración de la competición,</w:t>
      </w:r>
      <w:r w:rsidRPr="00705145">
        <w:rPr>
          <w:rFonts w:asciiTheme="minorHAnsi" w:hAnsiTheme="minorHAnsi" w:cs="Arial"/>
          <w:sz w:val="22"/>
          <w:szCs w:val="22"/>
        </w:rPr>
        <w:t xml:space="preserve"> en la misma serie, para dilucidar el/la atleta que acuda con la selección</w:t>
      </w:r>
      <w:r w:rsidR="005D3250" w:rsidRPr="00705145">
        <w:rPr>
          <w:rFonts w:asciiTheme="minorHAnsi" w:hAnsiTheme="minorHAnsi" w:cs="Arial"/>
          <w:sz w:val="22"/>
          <w:szCs w:val="22"/>
        </w:rPr>
        <w:t>, que será el vencedor/a.</w:t>
      </w:r>
      <w:r w:rsidRPr="00705145">
        <w:rPr>
          <w:rFonts w:asciiTheme="minorHAnsi" w:hAnsiTheme="minorHAnsi" w:cs="Arial"/>
          <w:sz w:val="22"/>
          <w:szCs w:val="22"/>
        </w:rPr>
        <w:t xml:space="preserve">   </w:t>
      </w:r>
    </w:p>
    <w:p w:rsidR="00DA7BE8" w:rsidRPr="00705145" w:rsidRDefault="00DA7BE8" w:rsidP="00705145">
      <w:pPr>
        <w:ind w:left="708"/>
        <w:rPr>
          <w:rFonts w:asciiTheme="minorHAnsi" w:hAnsiTheme="minorHAnsi" w:cs="Arial"/>
          <w:sz w:val="22"/>
          <w:szCs w:val="22"/>
        </w:rPr>
      </w:pPr>
    </w:p>
    <w:p w:rsidR="00DA7BE8" w:rsidRPr="00705145" w:rsidRDefault="00DA7BE8" w:rsidP="00705145">
      <w:pPr>
        <w:pStyle w:val="Prrafodelista"/>
        <w:numPr>
          <w:ilvl w:val="0"/>
          <w:numId w:val="12"/>
        </w:numPr>
        <w:jc w:val="both"/>
        <w:rPr>
          <w:rFonts w:asciiTheme="minorHAnsi" w:hAnsiTheme="minorHAnsi" w:cs="Arial"/>
          <w:sz w:val="22"/>
          <w:szCs w:val="22"/>
          <w:u w:val="single"/>
        </w:rPr>
      </w:pPr>
      <w:r w:rsidRPr="00705145">
        <w:rPr>
          <w:rFonts w:asciiTheme="minorHAnsi" w:hAnsiTheme="minorHAnsi" w:cs="Arial"/>
          <w:b/>
          <w:sz w:val="22"/>
          <w:szCs w:val="22"/>
          <w:u w:val="single"/>
        </w:rPr>
        <w:t>100 m.</w:t>
      </w:r>
      <w:r w:rsidR="00654339" w:rsidRPr="00705145">
        <w:rPr>
          <w:rFonts w:asciiTheme="minorHAnsi" w:hAnsiTheme="minorHAnsi" w:cs="Arial"/>
          <w:b/>
          <w:sz w:val="22"/>
          <w:szCs w:val="22"/>
          <w:u w:val="single"/>
        </w:rPr>
        <w:t xml:space="preserve"> vallas</w:t>
      </w:r>
      <w:r w:rsidRPr="00705145">
        <w:rPr>
          <w:rFonts w:asciiTheme="minorHAnsi" w:hAnsiTheme="minorHAnsi" w:cs="Arial"/>
          <w:b/>
          <w:sz w:val="22"/>
          <w:szCs w:val="22"/>
          <w:u w:val="single"/>
        </w:rPr>
        <w:t>-</w:t>
      </w:r>
      <w:r w:rsidRPr="00705145">
        <w:rPr>
          <w:rFonts w:asciiTheme="minorHAnsi" w:hAnsiTheme="minorHAnsi" w:cs="Arial"/>
          <w:b/>
          <w:sz w:val="22"/>
          <w:szCs w:val="22"/>
        </w:rPr>
        <w:t xml:space="preserve">  </w:t>
      </w:r>
      <w:r w:rsidRPr="00705145">
        <w:rPr>
          <w:rFonts w:asciiTheme="minorHAnsi" w:hAnsiTheme="minorHAnsi" w:cs="Arial"/>
          <w:sz w:val="22"/>
          <w:szCs w:val="22"/>
        </w:rPr>
        <w:t xml:space="preserve">Será </w:t>
      </w:r>
      <w:proofErr w:type="spellStart"/>
      <w:r w:rsidRPr="00705145">
        <w:rPr>
          <w:rFonts w:asciiTheme="minorHAnsi" w:hAnsiTheme="minorHAnsi" w:cs="Arial"/>
          <w:sz w:val="22"/>
          <w:szCs w:val="22"/>
        </w:rPr>
        <w:t>seleccionad@</w:t>
      </w:r>
      <w:proofErr w:type="spellEnd"/>
      <w:r w:rsidRPr="00705145">
        <w:rPr>
          <w:rFonts w:asciiTheme="minorHAnsi" w:hAnsiTheme="minorHAnsi" w:cs="Arial"/>
          <w:sz w:val="22"/>
          <w:szCs w:val="22"/>
        </w:rPr>
        <w:t xml:space="preserve"> el/la atleta que mejor marca tenga el día que se confeccione la selección. Caso de ser marcas parecidas (diferencia de menos </w:t>
      </w:r>
      <w:r w:rsidR="00D06B58" w:rsidRPr="00705145">
        <w:rPr>
          <w:rFonts w:asciiTheme="minorHAnsi" w:hAnsiTheme="minorHAnsi" w:cs="Arial"/>
          <w:sz w:val="22"/>
          <w:szCs w:val="22"/>
        </w:rPr>
        <w:t>1</w:t>
      </w:r>
      <w:r w:rsidRPr="00705145">
        <w:rPr>
          <w:rFonts w:asciiTheme="minorHAnsi" w:hAnsiTheme="minorHAnsi" w:cs="Arial"/>
          <w:sz w:val="22"/>
          <w:szCs w:val="22"/>
        </w:rPr>
        <w:t xml:space="preserve">0 centésimas) se podrá invitar a </w:t>
      </w:r>
      <w:proofErr w:type="spellStart"/>
      <w:r w:rsidRPr="00705145">
        <w:rPr>
          <w:rFonts w:asciiTheme="minorHAnsi" w:hAnsiTheme="minorHAnsi" w:cs="Arial"/>
          <w:sz w:val="22"/>
          <w:szCs w:val="22"/>
        </w:rPr>
        <w:t>l@s</w:t>
      </w:r>
      <w:proofErr w:type="spellEnd"/>
      <w:r w:rsidRPr="00705145">
        <w:rPr>
          <w:rFonts w:asciiTheme="minorHAnsi" w:hAnsiTheme="minorHAnsi" w:cs="Arial"/>
          <w:sz w:val="22"/>
          <w:szCs w:val="22"/>
        </w:rPr>
        <w:t xml:space="preserve"> atletas que compitan en una prueba,</w:t>
      </w:r>
      <w:r w:rsidR="00654339" w:rsidRPr="00705145">
        <w:rPr>
          <w:rFonts w:asciiTheme="minorHAnsi" w:hAnsiTheme="minorHAnsi" w:cs="Arial"/>
          <w:sz w:val="22"/>
          <w:szCs w:val="22"/>
        </w:rPr>
        <w:t xml:space="preserve"> siempre que sea posible la celebración de la competición,</w:t>
      </w:r>
      <w:r w:rsidRPr="00705145">
        <w:rPr>
          <w:rFonts w:asciiTheme="minorHAnsi" w:hAnsiTheme="minorHAnsi" w:cs="Arial"/>
          <w:sz w:val="22"/>
          <w:szCs w:val="22"/>
        </w:rPr>
        <w:t xml:space="preserve"> en la misma serie, para dilucidar el/la atleta que acuda con la selección</w:t>
      </w:r>
      <w:r w:rsidR="005D3250" w:rsidRPr="00705145">
        <w:rPr>
          <w:rFonts w:asciiTheme="minorHAnsi" w:hAnsiTheme="minorHAnsi" w:cs="Arial"/>
          <w:sz w:val="22"/>
          <w:szCs w:val="22"/>
        </w:rPr>
        <w:t>, que será el vencedor/a.</w:t>
      </w:r>
      <w:r w:rsidRPr="00705145">
        <w:rPr>
          <w:rFonts w:asciiTheme="minorHAnsi" w:hAnsiTheme="minorHAnsi" w:cs="Arial"/>
          <w:sz w:val="22"/>
          <w:szCs w:val="22"/>
        </w:rPr>
        <w:t xml:space="preserve">   </w:t>
      </w:r>
    </w:p>
    <w:p w:rsidR="00DA7BE8" w:rsidRPr="00705145" w:rsidRDefault="00DA7BE8" w:rsidP="00DA7BE8">
      <w:pPr>
        <w:ind w:left="708"/>
        <w:rPr>
          <w:rFonts w:asciiTheme="minorHAnsi" w:hAnsiTheme="minorHAnsi" w:cs="Arial"/>
          <w:sz w:val="22"/>
          <w:szCs w:val="22"/>
        </w:rPr>
      </w:pPr>
    </w:p>
    <w:p w:rsidR="00DA7BE8" w:rsidRPr="00705145" w:rsidRDefault="00654339" w:rsidP="00705145">
      <w:pPr>
        <w:pStyle w:val="Prrafodelista"/>
        <w:numPr>
          <w:ilvl w:val="0"/>
          <w:numId w:val="12"/>
        </w:numPr>
        <w:jc w:val="both"/>
        <w:rPr>
          <w:rFonts w:asciiTheme="minorHAnsi" w:hAnsiTheme="minorHAnsi" w:cs="Arial"/>
          <w:sz w:val="22"/>
          <w:szCs w:val="22"/>
          <w:u w:val="single"/>
        </w:rPr>
      </w:pPr>
      <w:r w:rsidRPr="00705145">
        <w:rPr>
          <w:rFonts w:asciiTheme="minorHAnsi" w:hAnsiTheme="minorHAnsi" w:cs="Arial"/>
          <w:b/>
          <w:sz w:val="22"/>
          <w:szCs w:val="22"/>
          <w:u w:val="single"/>
        </w:rPr>
        <w:t>3</w:t>
      </w:r>
      <w:r w:rsidR="00DA7BE8" w:rsidRPr="00705145">
        <w:rPr>
          <w:rFonts w:asciiTheme="minorHAnsi" w:hAnsiTheme="minorHAnsi" w:cs="Arial"/>
          <w:b/>
          <w:sz w:val="22"/>
          <w:szCs w:val="22"/>
          <w:u w:val="single"/>
        </w:rPr>
        <w:t>00 m.</w:t>
      </w:r>
      <w:r w:rsidRPr="00705145">
        <w:rPr>
          <w:rFonts w:asciiTheme="minorHAnsi" w:hAnsiTheme="minorHAnsi" w:cs="Arial"/>
          <w:b/>
          <w:sz w:val="22"/>
          <w:szCs w:val="22"/>
          <w:u w:val="single"/>
        </w:rPr>
        <w:t xml:space="preserve"> vallas</w:t>
      </w:r>
      <w:r w:rsidR="00DA7BE8" w:rsidRPr="00705145">
        <w:rPr>
          <w:rFonts w:asciiTheme="minorHAnsi" w:hAnsiTheme="minorHAnsi" w:cs="Arial"/>
          <w:b/>
          <w:sz w:val="22"/>
          <w:szCs w:val="22"/>
          <w:u w:val="single"/>
        </w:rPr>
        <w:t>-</w:t>
      </w:r>
      <w:r w:rsidR="00DA7BE8" w:rsidRPr="00705145">
        <w:rPr>
          <w:rFonts w:asciiTheme="minorHAnsi" w:hAnsiTheme="minorHAnsi" w:cs="Arial"/>
          <w:b/>
          <w:sz w:val="22"/>
          <w:szCs w:val="22"/>
        </w:rPr>
        <w:t xml:space="preserve">  </w:t>
      </w:r>
      <w:r w:rsidR="00DA7BE8" w:rsidRPr="00705145">
        <w:rPr>
          <w:rFonts w:asciiTheme="minorHAnsi" w:hAnsiTheme="minorHAnsi" w:cs="Arial"/>
          <w:sz w:val="22"/>
          <w:szCs w:val="22"/>
        </w:rPr>
        <w:t xml:space="preserve">Será </w:t>
      </w:r>
      <w:proofErr w:type="spellStart"/>
      <w:r w:rsidR="00DA7BE8" w:rsidRPr="00705145">
        <w:rPr>
          <w:rFonts w:asciiTheme="minorHAnsi" w:hAnsiTheme="minorHAnsi" w:cs="Arial"/>
          <w:sz w:val="22"/>
          <w:szCs w:val="22"/>
        </w:rPr>
        <w:t>seleccionad@</w:t>
      </w:r>
      <w:proofErr w:type="spellEnd"/>
      <w:r w:rsidR="00DA7BE8" w:rsidRPr="00705145">
        <w:rPr>
          <w:rFonts w:asciiTheme="minorHAnsi" w:hAnsiTheme="minorHAnsi" w:cs="Arial"/>
          <w:sz w:val="22"/>
          <w:szCs w:val="22"/>
        </w:rPr>
        <w:t xml:space="preserve"> el/la atleta que mejor marca tenga el día que se confeccione la selección. Caso de ser marcas parecidas (diferencia de menos </w:t>
      </w:r>
      <w:r w:rsidR="00D06B58" w:rsidRPr="00705145">
        <w:rPr>
          <w:rFonts w:asciiTheme="minorHAnsi" w:hAnsiTheme="minorHAnsi" w:cs="Arial"/>
          <w:sz w:val="22"/>
          <w:szCs w:val="22"/>
        </w:rPr>
        <w:t xml:space="preserve">30 </w:t>
      </w:r>
      <w:r w:rsidR="00DA7BE8" w:rsidRPr="00705145">
        <w:rPr>
          <w:rFonts w:asciiTheme="minorHAnsi" w:hAnsiTheme="minorHAnsi" w:cs="Arial"/>
          <w:sz w:val="22"/>
          <w:szCs w:val="22"/>
        </w:rPr>
        <w:t xml:space="preserve">centésimas) se podrá invitar a </w:t>
      </w:r>
      <w:proofErr w:type="spellStart"/>
      <w:r w:rsidR="00DA7BE8" w:rsidRPr="00705145">
        <w:rPr>
          <w:rFonts w:asciiTheme="minorHAnsi" w:hAnsiTheme="minorHAnsi" w:cs="Arial"/>
          <w:sz w:val="22"/>
          <w:szCs w:val="22"/>
        </w:rPr>
        <w:t>l@s</w:t>
      </w:r>
      <w:proofErr w:type="spellEnd"/>
      <w:r w:rsidR="00DA7BE8" w:rsidRPr="00705145">
        <w:rPr>
          <w:rFonts w:asciiTheme="minorHAnsi" w:hAnsiTheme="minorHAnsi" w:cs="Arial"/>
          <w:sz w:val="22"/>
          <w:szCs w:val="22"/>
        </w:rPr>
        <w:t xml:space="preserve"> atletas que compitan en una prueba,</w:t>
      </w:r>
      <w:r w:rsidR="00D06B58" w:rsidRPr="00705145">
        <w:rPr>
          <w:rFonts w:asciiTheme="minorHAnsi" w:hAnsiTheme="minorHAnsi" w:cs="Arial"/>
          <w:sz w:val="22"/>
          <w:szCs w:val="22"/>
        </w:rPr>
        <w:t xml:space="preserve"> siempre que sea posible la celebración de la </w:t>
      </w:r>
      <w:proofErr w:type="spellStart"/>
      <w:r w:rsidR="00D06B58" w:rsidRPr="00705145">
        <w:rPr>
          <w:rFonts w:asciiTheme="minorHAnsi" w:hAnsiTheme="minorHAnsi" w:cs="Arial"/>
          <w:sz w:val="22"/>
          <w:szCs w:val="22"/>
        </w:rPr>
        <w:t>competición</w:t>
      </w:r>
      <w:proofErr w:type="gramStart"/>
      <w:r w:rsidR="00D06B58" w:rsidRPr="00705145">
        <w:rPr>
          <w:rFonts w:asciiTheme="minorHAnsi" w:hAnsiTheme="minorHAnsi" w:cs="Arial"/>
          <w:sz w:val="22"/>
          <w:szCs w:val="22"/>
        </w:rPr>
        <w:t>,</w:t>
      </w:r>
      <w:r w:rsidR="00DA7BE8" w:rsidRPr="00705145">
        <w:rPr>
          <w:rFonts w:asciiTheme="minorHAnsi" w:hAnsiTheme="minorHAnsi" w:cs="Arial"/>
          <w:sz w:val="22"/>
          <w:szCs w:val="22"/>
        </w:rPr>
        <w:t>en</w:t>
      </w:r>
      <w:proofErr w:type="spellEnd"/>
      <w:proofErr w:type="gramEnd"/>
      <w:r w:rsidR="00DA7BE8" w:rsidRPr="00705145">
        <w:rPr>
          <w:rFonts w:asciiTheme="minorHAnsi" w:hAnsiTheme="minorHAnsi" w:cs="Arial"/>
          <w:sz w:val="22"/>
          <w:szCs w:val="22"/>
        </w:rPr>
        <w:t xml:space="preserve"> la misma serie, para dilucidar el/la atleta que acuda con la selección</w:t>
      </w:r>
      <w:r w:rsidR="005D3250" w:rsidRPr="00705145">
        <w:rPr>
          <w:rFonts w:asciiTheme="minorHAnsi" w:hAnsiTheme="minorHAnsi" w:cs="Arial"/>
          <w:sz w:val="22"/>
          <w:szCs w:val="22"/>
        </w:rPr>
        <w:t>, que será el vencedor/a.</w:t>
      </w:r>
      <w:r w:rsidR="00DA7BE8" w:rsidRPr="00705145">
        <w:rPr>
          <w:rFonts w:asciiTheme="minorHAnsi" w:hAnsiTheme="minorHAnsi" w:cs="Arial"/>
          <w:sz w:val="22"/>
          <w:szCs w:val="22"/>
        </w:rPr>
        <w:t xml:space="preserve">   </w:t>
      </w:r>
    </w:p>
    <w:p w:rsidR="00D06B58" w:rsidRPr="00705145" w:rsidRDefault="00D06B58" w:rsidP="00705145">
      <w:pPr>
        <w:ind w:left="708"/>
        <w:rPr>
          <w:rFonts w:asciiTheme="minorHAnsi" w:hAnsiTheme="minorHAnsi" w:cs="Arial"/>
          <w:sz w:val="22"/>
          <w:szCs w:val="22"/>
        </w:rPr>
      </w:pPr>
    </w:p>
    <w:p w:rsidR="00D06B58" w:rsidRPr="00705145" w:rsidRDefault="00D06B58" w:rsidP="00705145">
      <w:pPr>
        <w:pStyle w:val="Prrafodelista"/>
        <w:numPr>
          <w:ilvl w:val="0"/>
          <w:numId w:val="12"/>
        </w:numPr>
        <w:jc w:val="both"/>
        <w:rPr>
          <w:rFonts w:asciiTheme="minorHAnsi" w:hAnsiTheme="minorHAnsi" w:cs="Arial"/>
          <w:sz w:val="22"/>
          <w:szCs w:val="22"/>
          <w:u w:val="single"/>
        </w:rPr>
      </w:pPr>
      <w:r w:rsidRPr="00705145">
        <w:rPr>
          <w:rFonts w:asciiTheme="minorHAnsi" w:hAnsiTheme="minorHAnsi" w:cs="Arial"/>
          <w:b/>
          <w:sz w:val="22"/>
          <w:szCs w:val="22"/>
          <w:u w:val="single"/>
        </w:rPr>
        <w:t>1.500 m. obstáculos-</w:t>
      </w:r>
      <w:r w:rsidRPr="00705145">
        <w:rPr>
          <w:rFonts w:asciiTheme="minorHAnsi" w:hAnsiTheme="minorHAnsi" w:cs="Arial"/>
          <w:b/>
          <w:sz w:val="22"/>
          <w:szCs w:val="22"/>
        </w:rPr>
        <w:t xml:space="preserve">  </w:t>
      </w:r>
      <w:r w:rsidRPr="00705145">
        <w:rPr>
          <w:rFonts w:asciiTheme="minorHAnsi" w:hAnsiTheme="minorHAnsi" w:cs="Arial"/>
          <w:sz w:val="22"/>
          <w:szCs w:val="22"/>
        </w:rPr>
        <w:t xml:space="preserve">Será </w:t>
      </w:r>
      <w:proofErr w:type="spellStart"/>
      <w:r w:rsidRPr="00705145">
        <w:rPr>
          <w:rFonts w:asciiTheme="minorHAnsi" w:hAnsiTheme="minorHAnsi" w:cs="Arial"/>
          <w:sz w:val="22"/>
          <w:szCs w:val="22"/>
        </w:rPr>
        <w:t>seleccionad@</w:t>
      </w:r>
      <w:proofErr w:type="spellEnd"/>
      <w:r w:rsidRPr="00705145">
        <w:rPr>
          <w:rFonts w:asciiTheme="minorHAnsi" w:hAnsiTheme="minorHAnsi" w:cs="Arial"/>
          <w:sz w:val="22"/>
          <w:szCs w:val="22"/>
        </w:rPr>
        <w:t xml:space="preserve"> el/la atleta que mejor marca tenga el día que se confeccione la selección. Caso de ser marcas parecidas (diferencia de menos 4 segundos) se podrá invitar a </w:t>
      </w:r>
      <w:proofErr w:type="spellStart"/>
      <w:r w:rsidRPr="00705145">
        <w:rPr>
          <w:rFonts w:asciiTheme="minorHAnsi" w:hAnsiTheme="minorHAnsi" w:cs="Arial"/>
          <w:sz w:val="22"/>
          <w:szCs w:val="22"/>
        </w:rPr>
        <w:t>l@s</w:t>
      </w:r>
      <w:proofErr w:type="spellEnd"/>
      <w:r w:rsidRPr="00705145">
        <w:rPr>
          <w:rFonts w:asciiTheme="minorHAnsi" w:hAnsiTheme="minorHAnsi" w:cs="Arial"/>
          <w:sz w:val="22"/>
          <w:szCs w:val="22"/>
        </w:rPr>
        <w:t xml:space="preserve"> atletas que compitan en una prueba, siempre que sea posible la celebración de la competición,</w:t>
      </w:r>
      <w:r w:rsidR="005D3250" w:rsidRPr="00705145">
        <w:rPr>
          <w:rFonts w:asciiTheme="minorHAnsi" w:hAnsiTheme="minorHAnsi" w:cs="Arial"/>
          <w:sz w:val="22"/>
          <w:szCs w:val="22"/>
        </w:rPr>
        <w:t xml:space="preserve"> </w:t>
      </w:r>
      <w:r w:rsidRPr="00705145">
        <w:rPr>
          <w:rFonts w:asciiTheme="minorHAnsi" w:hAnsiTheme="minorHAnsi" w:cs="Arial"/>
          <w:sz w:val="22"/>
          <w:szCs w:val="22"/>
        </w:rPr>
        <w:t>en la misma serie, para dilucidar el/la atleta que acuda con la selección</w:t>
      </w:r>
      <w:r w:rsidR="005D3250" w:rsidRPr="00705145">
        <w:rPr>
          <w:rFonts w:asciiTheme="minorHAnsi" w:hAnsiTheme="minorHAnsi" w:cs="Arial"/>
          <w:sz w:val="22"/>
          <w:szCs w:val="22"/>
        </w:rPr>
        <w:t>, que será el vencedor/a.</w:t>
      </w:r>
      <w:r w:rsidRPr="00705145">
        <w:rPr>
          <w:rFonts w:asciiTheme="minorHAnsi" w:hAnsiTheme="minorHAnsi" w:cs="Arial"/>
          <w:sz w:val="22"/>
          <w:szCs w:val="22"/>
        </w:rPr>
        <w:t xml:space="preserve">  En casos excepcionales el Comité Técnico podrá valorar las marca</w:t>
      </w:r>
      <w:r w:rsidR="007B3800" w:rsidRPr="00705145">
        <w:rPr>
          <w:rFonts w:asciiTheme="minorHAnsi" w:hAnsiTheme="minorHAnsi" w:cs="Arial"/>
          <w:sz w:val="22"/>
          <w:szCs w:val="22"/>
        </w:rPr>
        <w:t>s</w:t>
      </w:r>
      <w:r w:rsidRPr="00705145">
        <w:rPr>
          <w:rFonts w:asciiTheme="minorHAnsi" w:hAnsiTheme="minorHAnsi" w:cs="Arial"/>
          <w:sz w:val="22"/>
          <w:szCs w:val="22"/>
        </w:rPr>
        <w:t xml:space="preserve"> conseguidas por atletas del año </w:t>
      </w:r>
      <w:r w:rsidR="00BA1243" w:rsidRPr="00705145">
        <w:rPr>
          <w:rFonts w:asciiTheme="minorHAnsi" w:hAnsiTheme="minorHAnsi" w:cs="Arial"/>
          <w:sz w:val="22"/>
          <w:szCs w:val="22"/>
        </w:rPr>
        <w:t>2.00</w:t>
      </w:r>
      <w:r w:rsidR="00CD77C7" w:rsidRPr="00705145">
        <w:rPr>
          <w:rFonts w:asciiTheme="minorHAnsi" w:hAnsiTheme="minorHAnsi" w:cs="Arial"/>
          <w:sz w:val="22"/>
          <w:szCs w:val="22"/>
        </w:rPr>
        <w:t>2</w:t>
      </w:r>
      <w:r w:rsidRPr="00705145">
        <w:rPr>
          <w:rFonts w:asciiTheme="minorHAnsi" w:hAnsiTheme="minorHAnsi" w:cs="Arial"/>
          <w:sz w:val="22"/>
          <w:szCs w:val="22"/>
        </w:rPr>
        <w:t xml:space="preserve"> en 1.000 m. obstáculos, hallando las equivalencias de </w:t>
      </w:r>
      <w:r w:rsidR="007B3800" w:rsidRPr="00705145">
        <w:rPr>
          <w:rFonts w:asciiTheme="minorHAnsi" w:hAnsiTheme="minorHAnsi" w:cs="Arial"/>
          <w:sz w:val="22"/>
          <w:szCs w:val="22"/>
        </w:rPr>
        <w:t xml:space="preserve">sus </w:t>
      </w:r>
      <w:r w:rsidRPr="00705145">
        <w:rPr>
          <w:rFonts w:asciiTheme="minorHAnsi" w:hAnsiTheme="minorHAnsi" w:cs="Arial"/>
          <w:sz w:val="22"/>
          <w:szCs w:val="22"/>
        </w:rPr>
        <w:t>marcas conseguidas con relación a los 1.500 m. obstáculos.</w:t>
      </w:r>
    </w:p>
    <w:p w:rsidR="00D06B58" w:rsidRPr="00705145" w:rsidRDefault="00D06B58" w:rsidP="00705145">
      <w:pPr>
        <w:ind w:left="1068"/>
        <w:jc w:val="both"/>
        <w:rPr>
          <w:rFonts w:asciiTheme="minorHAnsi" w:hAnsiTheme="minorHAnsi" w:cs="Arial"/>
          <w:sz w:val="22"/>
          <w:szCs w:val="22"/>
          <w:u w:val="single"/>
        </w:rPr>
      </w:pPr>
    </w:p>
    <w:p w:rsidR="00D06B58" w:rsidRPr="00705145" w:rsidRDefault="007B3800" w:rsidP="00705145">
      <w:pPr>
        <w:pStyle w:val="Prrafodelista"/>
        <w:numPr>
          <w:ilvl w:val="0"/>
          <w:numId w:val="12"/>
        </w:numPr>
        <w:jc w:val="both"/>
        <w:rPr>
          <w:rFonts w:asciiTheme="minorHAnsi" w:hAnsiTheme="minorHAnsi" w:cs="Arial"/>
          <w:sz w:val="22"/>
          <w:szCs w:val="22"/>
          <w:u w:val="single"/>
        </w:rPr>
      </w:pPr>
      <w:r w:rsidRPr="00705145">
        <w:rPr>
          <w:rFonts w:asciiTheme="minorHAnsi" w:hAnsiTheme="minorHAnsi" w:cs="Arial"/>
          <w:b/>
          <w:sz w:val="22"/>
          <w:szCs w:val="22"/>
          <w:u w:val="single"/>
        </w:rPr>
        <w:t>3 K</w:t>
      </w:r>
      <w:r w:rsidR="00D06B58" w:rsidRPr="00705145">
        <w:rPr>
          <w:rFonts w:asciiTheme="minorHAnsi" w:hAnsiTheme="minorHAnsi" w:cs="Arial"/>
          <w:b/>
          <w:sz w:val="22"/>
          <w:szCs w:val="22"/>
          <w:u w:val="single"/>
        </w:rPr>
        <w:t xml:space="preserve">m. </w:t>
      </w:r>
      <w:r w:rsidRPr="00705145">
        <w:rPr>
          <w:rFonts w:asciiTheme="minorHAnsi" w:hAnsiTheme="minorHAnsi" w:cs="Arial"/>
          <w:b/>
          <w:sz w:val="22"/>
          <w:szCs w:val="22"/>
          <w:u w:val="single"/>
        </w:rPr>
        <w:t xml:space="preserve">marcha y 5 Km marcha </w:t>
      </w:r>
      <w:r w:rsidR="00D06B58" w:rsidRPr="00705145">
        <w:rPr>
          <w:rFonts w:asciiTheme="minorHAnsi" w:hAnsiTheme="minorHAnsi" w:cs="Arial"/>
          <w:b/>
          <w:sz w:val="22"/>
          <w:szCs w:val="22"/>
          <w:u w:val="single"/>
        </w:rPr>
        <w:t>-</w:t>
      </w:r>
      <w:r w:rsidR="00D06B58" w:rsidRPr="00705145">
        <w:rPr>
          <w:rFonts w:asciiTheme="minorHAnsi" w:hAnsiTheme="minorHAnsi" w:cs="Arial"/>
          <w:b/>
          <w:sz w:val="22"/>
          <w:szCs w:val="22"/>
        </w:rPr>
        <w:t xml:space="preserve">  </w:t>
      </w:r>
      <w:r w:rsidR="00D06B58" w:rsidRPr="00705145">
        <w:rPr>
          <w:rFonts w:asciiTheme="minorHAnsi" w:hAnsiTheme="minorHAnsi" w:cs="Arial"/>
          <w:sz w:val="22"/>
          <w:szCs w:val="22"/>
        </w:rPr>
        <w:t xml:space="preserve">Será </w:t>
      </w:r>
      <w:proofErr w:type="spellStart"/>
      <w:r w:rsidR="00D06B58" w:rsidRPr="00705145">
        <w:rPr>
          <w:rFonts w:asciiTheme="minorHAnsi" w:hAnsiTheme="minorHAnsi" w:cs="Arial"/>
          <w:sz w:val="22"/>
          <w:szCs w:val="22"/>
        </w:rPr>
        <w:t>seleccionad@</w:t>
      </w:r>
      <w:proofErr w:type="spellEnd"/>
      <w:r w:rsidR="00D06B58" w:rsidRPr="00705145">
        <w:rPr>
          <w:rFonts w:asciiTheme="minorHAnsi" w:hAnsiTheme="minorHAnsi" w:cs="Arial"/>
          <w:sz w:val="22"/>
          <w:szCs w:val="22"/>
        </w:rPr>
        <w:t xml:space="preserve"> el/la atleta que mejor marca tenga el día que se confeccione la selección. </w:t>
      </w:r>
      <w:r w:rsidRPr="00705145">
        <w:rPr>
          <w:rFonts w:asciiTheme="minorHAnsi" w:hAnsiTheme="minorHAnsi" w:cs="Arial"/>
          <w:sz w:val="22"/>
          <w:szCs w:val="22"/>
        </w:rPr>
        <w:t>En Categoría Femenina se valorará</w:t>
      </w:r>
      <w:r w:rsidR="00E82043" w:rsidRPr="00705145">
        <w:rPr>
          <w:rFonts w:asciiTheme="minorHAnsi" w:hAnsiTheme="minorHAnsi" w:cs="Arial"/>
          <w:sz w:val="22"/>
          <w:szCs w:val="22"/>
        </w:rPr>
        <w:t>n</w:t>
      </w:r>
      <w:r w:rsidRPr="00705145">
        <w:rPr>
          <w:rFonts w:asciiTheme="minorHAnsi" w:hAnsiTheme="minorHAnsi" w:cs="Arial"/>
          <w:sz w:val="22"/>
          <w:szCs w:val="22"/>
        </w:rPr>
        <w:t xml:space="preserve"> </w:t>
      </w:r>
      <w:r w:rsidR="00E82043" w:rsidRPr="00705145">
        <w:rPr>
          <w:rFonts w:asciiTheme="minorHAnsi" w:hAnsiTheme="minorHAnsi" w:cs="Arial"/>
          <w:sz w:val="22"/>
          <w:szCs w:val="22"/>
        </w:rPr>
        <w:t>y compararán</w:t>
      </w:r>
      <w:r w:rsidRPr="00705145">
        <w:rPr>
          <w:rFonts w:asciiTheme="minorHAnsi" w:hAnsiTheme="minorHAnsi" w:cs="Arial"/>
          <w:sz w:val="22"/>
          <w:szCs w:val="22"/>
        </w:rPr>
        <w:t xml:space="preserve"> los 5 Km. marcha en </w:t>
      </w:r>
      <w:r w:rsidR="00E82043" w:rsidRPr="00705145">
        <w:rPr>
          <w:rFonts w:asciiTheme="minorHAnsi" w:hAnsiTheme="minorHAnsi" w:cs="Arial"/>
          <w:sz w:val="22"/>
          <w:szCs w:val="22"/>
        </w:rPr>
        <w:t xml:space="preserve">ruta y </w:t>
      </w:r>
      <w:r w:rsidRPr="00705145">
        <w:rPr>
          <w:rFonts w:asciiTheme="minorHAnsi" w:hAnsiTheme="minorHAnsi" w:cs="Arial"/>
          <w:sz w:val="22"/>
          <w:szCs w:val="22"/>
        </w:rPr>
        <w:t>pista</w:t>
      </w:r>
      <w:r w:rsidR="00E82043" w:rsidRPr="00705145">
        <w:rPr>
          <w:rFonts w:asciiTheme="minorHAnsi" w:hAnsiTheme="minorHAnsi" w:cs="Arial"/>
          <w:sz w:val="22"/>
          <w:szCs w:val="22"/>
        </w:rPr>
        <w:t xml:space="preserve"> con los 3 Km. marcha (ruta, Pista)</w:t>
      </w:r>
      <w:r w:rsidRPr="00705145">
        <w:rPr>
          <w:rFonts w:asciiTheme="minorHAnsi" w:hAnsiTheme="minorHAnsi" w:cs="Arial"/>
          <w:sz w:val="22"/>
          <w:szCs w:val="22"/>
        </w:rPr>
        <w:t>.</w:t>
      </w:r>
    </w:p>
    <w:p w:rsidR="007B3800" w:rsidRPr="00705145" w:rsidRDefault="007B3800" w:rsidP="00705145">
      <w:pPr>
        <w:ind w:left="708"/>
        <w:rPr>
          <w:rFonts w:asciiTheme="minorHAnsi" w:hAnsiTheme="minorHAnsi" w:cs="Arial"/>
          <w:sz w:val="22"/>
          <w:szCs w:val="22"/>
        </w:rPr>
      </w:pPr>
    </w:p>
    <w:p w:rsidR="007B3800" w:rsidRPr="00705145" w:rsidRDefault="007B3800" w:rsidP="00705145">
      <w:pPr>
        <w:pStyle w:val="Prrafodelista"/>
        <w:numPr>
          <w:ilvl w:val="0"/>
          <w:numId w:val="12"/>
        </w:numPr>
        <w:jc w:val="both"/>
        <w:rPr>
          <w:rFonts w:asciiTheme="minorHAnsi" w:hAnsiTheme="minorHAnsi" w:cs="Arial"/>
          <w:sz w:val="22"/>
          <w:szCs w:val="22"/>
          <w:u w:val="single"/>
        </w:rPr>
      </w:pPr>
      <w:r w:rsidRPr="00705145">
        <w:rPr>
          <w:rFonts w:asciiTheme="minorHAnsi" w:hAnsiTheme="minorHAnsi" w:cs="Arial"/>
          <w:b/>
          <w:sz w:val="22"/>
          <w:szCs w:val="22"/>
          <w:u w:val="single"/>
        </w:rPr>
        <w:t>Saltos-</w:t>
      </w:r>
      <w:r w:rsidRPr="00705145">
        <w:rPr>
          <w:rFonts w:asciiTheme="minorHAnsi" w:hAnsiTheme="minorHAnsi" w:cs="Arial"/>
          <w:b/>
          <w:sz w:val="22"/>
          <w:szCs w:val="22"/>
        </w:rPr>
        <w:t xml:space="preserve">  </w:t>
      </w:r>
      <w:r w:rsidRPr="00705145">
        <w:rPr>
          <w:rFonts w:asciiTheme="minorHAnsi" w:hAnsiTheme="minorHAnsi" w:cs="Arial"/>
          <w:sz w:val="22"/>
          <w:szCs w:val="22"/>
        </w:rPr>
        <w:t xml:space="preserve">Será </w:t>
      </w:r>
      <w:proofErr w:type="spellStart"/>
      <w:r w:rsidRPr="00705145">
        <w:rPr>
          <w:rFonts w:asciiTheme="minorHAnsi" w:hAnsiTheme="minorHAnsi" w:cs="Arial"/>
          <w:sz w:val="22"/>
          <w:szCs w:val="22"/>
        </w:rPr>
        <w:t>seleccionad@</w:t>
      </w:r>
      <w:proofErr w:type="spellEnd"/>
      <w:r w:rsidRPr="00705145">
        <w:rPr>
          <w:rFonts w:asciiTheme="minorHAnsi" w:hAnsiTheme="minorHAnsi" w:cs="Arial"/>
          <w:sz w:val="22"/>
          <w:szCs w:val="22"/>
        </w:rPr>
        <w:t xml:space="preserve"> el/la atleta que mejor marca tenga el día que se confeccione la selección. Caso de ser marcas parecidas (diferencia de menos de 3 cm el altura, 8 cm. en pértiga, 5 cm. en longitud y </w:t>
      </w:r>
      <w:r w:rsidR="005D3250" w:rsidRPr="00705145">
        <w:rPr>
          <w:rFonts w:asciiTheme="minorHAnsi" w:hAnsiTheme="minorHAnsi" w:cs="Arial"/>
          <w:sz w:val="22"/>
          <w:szCs w:val="22"/>
        </w:rPr>
        <w:t>10 cm. en triple</w:t>
      </w:r>
      <w:r w:rsidRPr="00705145">
        <w:rPr>
          <w:rFonts w:asciiTheme="minorHAnsi" w:hAnsiTheme="minorHAnsi" w:cs="Arial"/>
          <w:sz w:val="22"/>
          <w:szCs w:val="22"/>
        </w:rPr>
        <w:t xml:space="preserve">) se podrá invitar a </w:t>
      </w:r>
      <w:proofErr w:type="spellStart"/>
      <w:r w:rsidRPr="00705145">
        <w:rPr>
          <w:rFonts w:asciiTheme="minorHAnsi" w:hAnsiTheme="minorHAnsi" w:cs="Arial"/>
          <w:sz w:val="22"/>
          <w:szCs w:val="22"/>
        </w:rPr>
        <w:t>l@s</w:t>
      </w:r>
      <w:proofErr w:type="spellEnd"/>
      <w:r w:rsidRPr="00705145">
        <w:rPr>
          <w:rFonts w:asciiTheme="minorHAnsi" w:hAnsiTheme="minorHAnsi" w:cs="Arial"/>
          <w:sz w:val="22"/>
          <w:szCs w:val="22"/>
        </w:rPr>
        <w:t xml:space="preserve"> atletas que compitan en una prueba, siempre que sea posible la celebración de la competición</w:t>
      </w:r>
      <w:r w:rsidR="005D3250" w:rsidRPr="00705145">
        <w:rPr>
          <w:rFonts w:asciiTheme="minorHAnsi" w:hAnsiTheme="minorHAnsi" w:cs="Arial"/>
          <w:sz w:val="22"/>
          <w:szCs w:val="22"/>
        </w:rPr>
        <w:t>, para dilucidar el/la atleta que acuda con la selección, que será el vencedor/a.</w:t>
      </w:r>
      <w:r w:rsidRPr="00705145">
        <w:rPr>
          <w:rFonts w:asciiTheme="minorHAnsi" w:hAnsiTheme="minorHAnsi" w:cs="Arial"/>
          <w:sz w:val="22"/>
          <w:szCs w:val="22"/>
        </w:rPr>
        <w:t xml:space="preserve">   </w:t>
      </w:r>
    </w:p>
    <w:p w:rsidR="005D3250" w:rsidRPr="00705145" w:rsidRDefault="005D3250" w:rsidP="00705145">
      <w:pPr>
        <w:ind w:left="708"/>
        <w:rPr>
          <w:rFonts w:asciiTheme="minorHAnsi" w:hAnsiTheme="minorHAnsi" w:cs="Arial"/>
          <w:sz w:val="22"/>
          <w:szCs w:val="22"/>
        </w:rPr>
      </w:pPr>
    </w:p>
    <w:p w:rsidR="005D3250" w:rsidRPr="00705145" w:rsidRDefault="005D3250" w:rsidP="00705145">
      <w:pPr>
        <w:pStyle w:val="Prrafodelista"/>
        <w:numPr>
          <w:ilvl w:val="0"/>
          <w:numId w:val="12"/>
        </w:numPr>
        <w:jc w:val="both"/>
        <w:rPr>
          <w:rFonts w:asciiTheme="minorHAnsi" w:hAnsiTheme="minorHAnsi" w:cs="Arial"/>
          <w:sz w:val="22"/>
          <w:szCs w:val="22"/>
          <w:u w:val="single"/>
        </w:rPr>
      </w:pPr>
      <w:r w:rsidRPr="00705145">
        <w:rPr>
          <w:rFonts w:asciiTheme="minorHAnsi" w:hAnsiTheme="minorHAnsi" w:cs="Arial"/>
          <w:b/>
          <w:sz w:val="22"/>
          <w:szCs w:val="22"/>
          <w:u w:val="single"/>
        </w:rPr>
        <w:t>Lanzamientos -</w:t>
      </w:r>
      <w:r w:rsidRPr="00705145">
        <w:rPr>
          <w:rFonts w:asciiTheme="minorHAnsi" w:hAnsiTheme="minorHAnsi" w:cs="Arial"/>
          <w:b/>
          <w:sz w:val="22"/>
          <w:szCs w:val="22"/>
        </w:rPr>
        <w:t xml:space="preserve">  </w:t>
      </w:r>
      <w:r w:rsidRPr="00705145">
        <w:rPr>
          <w:rFonts w:asciiTheme="minorHAnsi" w:hAnsiTheme="minorHAnsi" w:cs="Arial"/>
          <w:sz w:val="22"/>
          <w:szCs w:val="22"/>
        </w:rPr>
        <w:t xml:space="preserve">Será </w:t>
      </w:r>
      <w:proofErr w:type="spellStart"/>
      <w:r w:rsidRPr="00705145">
        <w:rPr>
          <w:rFonts w:asciiTheme="minorHAnsi" w:hAnsiTheme="minorHAnsi" w:cs="Arial"/>
          <w:sz w:val="22"/>
          <w:szCs w:val="22"/>
        </w:rPr>
        <w:t>seleccionad@</w:t>
      </w:r>
      <w:proofErr w:type="spellEnd"/>
      <w:r w:rsidRPr="00705145">
        <w:rPr>
          <w:rFonts w:asciiTheme="minorHAnsi" w:hAnsiTheme="minorHAnsi" w:cs="Arial"/>
          <w:sz w:val="22"/>
          <w:szCs w:val="22"/>
        </w:rPr>
        <w:t xml:space="preserve"> el/la atleta que mejor marca tenga el día que se confeccione la selección. Caso de ser marcas parecidas (diferencia de menos de </w:t>
      </w:r>
      <w:r w:rsidR="00E82043" w:rsidRPr="00705145">
        <w:rPr>
          <w:rFonts w:asciiTheme="minorHAnsi" w:hAnsiTheme="minorHAnsi" w:cs="Arial"/>
          <w:sz w:val="22"/>
          <w:szCs w:val="22"/>
        </w:rPr>
        <w:t>15</w:t>
      </w:r>
      <w:r w:rsidRPr="00705145">
        <w:rPr>
          <w:rFonts w:asciiTheme="minorHAnsi" w:hAnsiTheme="minorHAnsi" w:cs="Arial"/>
          <w:sz w:val="22"/>
          <w:szCs w:val="22"/>
        </w:rPr>
        <w:t xml:space="preserve"> cm el </w:t>
      </w:r>
      <w:r w:rsidR="00401D81" w:rsidRPr="00705145">
        <w:rPr>
          <w:rFonts w:asciiTheme="minorHAnsi" w:hAnsiTheme="minorHAnsi" w:cs="Arial"/>
          <w:sz w:val="22"/>
          <w:szCs w:val="22"/>
        </w:rPr>
        <w:t>peso</w:t>
      </w:r>
      <w:r w:rsidRPr="00705145">
        <w:rPr>
          <w:rFonts w:asciiTheme="minorHAnsi" w:hAnsiTheme="minorHAnsi" w:cs="Arial"/>
          <w:sz w:val="22"/>
          <w:szCs w:val="22"/>
        </w:rPr>
        <w:t xml:space="preserve">, </w:t>
      </w:r>
      <w:r w:rsidR="00401D81" w:rsidRPr="00705145">
        <w:rPr>
          <w:rFonts w:asciiTheme="minorHAnsi" w:hAnsiTheme="minorHAnsi" w:cs="Arial"/>
          <w:sz w:val="22"/>
          <w:szCs w:val="22"/>
        </w:rPr>
        <w:t>75</w:t>
      </w:r>
      <w:r w:rsidRPr="00705145">
        <w:rPr>
          <w:rFonts w:asciiTheme="minorHAnsi" w:hAnsiTheme="minorHAnsi" w:cs="Arial"/>
          <w:sz w:val="22"/>
          <w:szCs w:val="22"/>
        </w:rPr>
        <w:t xml:space="preserve"> cm. en </w:t>
      </w:r>
      <w:r w:rsidR="00401D81" w:rsidRPr="00705145">
        <w:rPr>
          <w:rFonts w:asciiTheme="minorHAnsi" w:hAnsiTheme="minorHAnsi" w:cs="Arial"/>
          <w:sz w:val="22"/>
          <w:szCs w:val="22"/>
        </w:rPr>
        <w:t>disco</w:t>
      </w:r>
      <w:r w:rsidRPr="00705145">
        <w:rPr>
          <w:rFonts w:asciiTheme="minorHAnsi" w:hAnsiTheme="minorHAnsi" w:cs="Arial"/>
          <w:sz w:val="22"/>
          <w:szCs w:val="22"/>
        </w:rPr>
        <w:t xml:space="preserve">, </w:t>
      </w:r>
      <w:r w:rsidR="00401D81" w:rsidRPr="00705145">
        <w:rPr>
          <w:rFonts w:asciiTheme="minorHAnsi" w:hAnsiTheme="minorHAnsi" w:cs="Arial"/>
          <w:sz w:val="22"/>
          <w:szCs w:val="22"/>
        </w:rPr>
        <w:t>1</w:t>
      </w:r>
      <w:r w:rsidR="00E82043" w:rsidRPr="00705145">
        <w:rPr>
          <w:rFonts w:asciiTheme="minorHAnsi" w:hAnsiTheme="minorHAnsi" w:cs="Arial"/>
          <w:sz w:val="22"/>
          <w:szCs w:val="22"/>
        </w:rPr>
        <w:t xml:space="preserve"> </w:t>
      </w:r>
      <w:r w:rsidR="00401D81" w:rsidRPr="00705145">
        <w:rPr>
          <w:rFonts w:asciiTheme="minorHAnsi" w:hAnsiTheme="minorHAnsi" w:cs="Arial"/>
          <w:sz w:val="22"/>
          <w:szCs w:val="22"/>
        </w:rPr>
        <w:t>m.</w:t>
      </w:r>
      <w:r w:rsidRPr="00705145">
        <w:rPr>
          <w:rFonts w:asciiTheme="minorHAnsi" w:hAnsiTheme="minorHAnsi" w:cs="Arial"/>
          <w:sz w:val="22"/>
          <w:szCs w:val="22"/>
        </w:rPr>
        <w:t xml:space="preserve"> en </w:t>
      </w:r>
      <w:r w:rsidR="00401D81" w:rsidRPr="00705145">
        <w:rPr>
          <w:rFonts w:asciiTheme="minorHAnsi" w:hAnsiTheme="minorHAnsi" w:cs="Arial"/>
          <w:sz w:val="22"/>
          <w:szCs w:val="22"/>
        </w:rPr>
        <w:t>jabalina y martillo</w:t>
      </w:r>
      <w:r w:rsidRPr="00705145">
        <w:rPr>
          <w:rFonts w:asciiTheme="minorHAnsi" w:hAnsiTheme="minorHAnsi" w:cs="Arial"/>
          <w:sz w:val="22"/>
          <w:szCs w:val="22"/>
        </w:rPr>
        <w:t xml:space="preserve">) se podrá invitar a </w:t>
      </w:r>
      <w:proofErr w:type="spellStart"/>
      <w:r w:rsidRPr="00705145">
        <w:rPr>
          <w:rFonts w:asciiTheme="minorHAnsi" w:hAnsiTheme="minorHAnsi" w:cs="Arial"/>
          <w:sz w:val="22"/>
          <w:szCs w:val="22"/>
        </w:rPr>
        <w:t>l@s</w:t>
      </w:r>
      <w:proofErr w:type="spellEnd"/>
      <w:r w:rsidRPr="00705145">
        <w:rPr>
          <w:rFonts w:asciiTheme="minorHAnsi" w:hAnsiTheme="minorHAnsi" w:cs="Arial"/>
          <w:sz w:val="22"/>
          <w:szCs w:val="22"/>
        </w:rPr>
        <w:t xml:space="preserve"> atletas que compitan en una prueba, siempre que sea posible la celebración de la competición, para dilucidar el/la atleta que acuda con la selección, que será el vencedor/a</w:t>
      </w:r>
      <w:r w:rsidR="00401D81" w:rsidRPr="00705145">
        <w:rPr>
          <w:rFonts w:asciiTheme="minorHAnsi" w:hAnsiTheme="minorHAnsi" w:cs="Arial"/>
          <w:sz w:val="22"/>
          <w:szCs w:val="22"/>
        </w:rPr>
        <w:t xml:space="preserve"> siempre que sea el que mejor marca tenía antes de la citada confrontación</w:t>
      </w:r>
      <w:r w:rsidRPr="00705145">
        <w:rPr>
          <w:rFonts w:asciiTheme="minorHAnsi" w:hAnsiTheme="minorHAnsi" w:cs="Arial"/>
          <w:sz w:val="22"/>
          <w:szCs w:val="22"/>
        </w:rPr>
        <w:t>.</w:t>
      </w:r>
      <w:r w:rsidR="00401D81" w:rsidRPr="00705145">
        <w:rPr>
          <w:rFonts w:asciiTheme="minorHAnsi" w:hAnsiTheme="minorHAnsi" w:cs="Arial"/>
          <w:sz w:val="22"/>
          <w:szCs w:val="22"/>
        </w:rPr>
        <w:t xml:space="preserve"> En caso de que resultara vencedor</w:t>
      </w:r>
      <w:r w:rsidR="005225C9" w:rsidRPr="00705145">
        <w:rPr>
          <w:rFonts w:asciiTheme="minorHAnsi" w:hAnsiTheme="minorHAnsi" w:cs="Arial"/>
          <w:sz w:val="22"/>
          <w:szCs w:val="22"/>
        </w:rPr>
        <w:t>/a</w:t>
      </w:r>
      <w:r w:rsidR="00401D81" w:rsidRPr="00705145">
        <w:rPr>
          <w:rFonts w:asciiTheme="minorHAnsi" w:hAnsiTheme="minorHAnsi" w:cs="Arial"/>
          <w:sz w:val="22"/>
          <w:szCs w:val="22"/>
        </w:rPr>
        <w:t xml:space="preserve"> el que tenía peor marca antes del enfrentamiento, deberá conseguir mejor marca de la que tenía con antelación el/la </w:t>
      </w:r>
      <w:proofErr w:type="spellStart"/>
      <w:r w:rsidR="00401D81" w:rsidRPr="00705145">
        <w:rPr>
          <w:rFonts w:asciiTheme="minorHAnsi" w:hAnsiTheme="minorHAnsi" w:cs="Arial"/>
          <w:sz w:val="22"/>
          <w:szCs w:val="22"/>
        </w:rPr>
        <w:t>otr@</w:t>
      </w:r>
      <w:proofErr w:type="spellEnd"/>
      <w:r w:rsidR="00401D81" w:rsidRPr="00705145">
        <w:rPr>
          <w:rFonts w:asciiTheme="minorHAnsi" w:hAnsiTheme="minorHAnsi" w:cs="Arial"/>
          <w:sz w:val="22"/>
          <w:szCs w:val="22"/>
        </w:rPr>
        <w:t xml:space="preserve"> atleta  </w:t>
      </w:r>
      <w:r w:rsidR="005225C9" w:rsidRPr="00705145">
        <w:rPr>
          <w:rFonts w:asciiTheme="minorHAnsi" w:hAnsiTheme="minorHAnsi" w:cs="Arial"/>
          <w:sz w:val="22"/>
          <w:szCs w:val="22"/>
        </w:rPr>
        <w:t xml:space="preserve">o vencer con más de </w:t>
      </w:r>
      <w:r w:rsidR="00E82043" w:rsidRPr="00705145">
        <w:rPr>
          <w:rFonts w:asciiTheme="minorHAnsi" w:hAnsiTheme="minorHAnsi" w:cs="Arial"/>
          <w:sz w:val="22"/>
          <w:szCs w:val="22"/>
        </w:rPr>
        <w:t>1</w:t>
      </w:r>
      <w:r w:rsidR="005225C9" w:rsidRPr="00705145">
        <w:rPr>
          <w:rFonts w:asciiTheme="minorHAnsi" w:hAnsiTheme="minorHAnsi" w:cs="Arial"/>
          <w:sz w:val="22"/>
          <w:szCs w:val="22"/>
        </w:rPr>
        <w:t xml:space="preserve">5 cm en lanzamiento de peso; 50 cm. en disco; </w:t>
      </w:r>
      <w:r w:rsidR="00EB46EF" w:rsidRPr="00705145">
        <w:rPr>
          <w:rFonts w:asciiTheme="minorHAnsi" w:hAnsiTheme="minorHAnsi" w:cs="Arial"/>
          <w:sz w:val="22"/>
          <w:szCs w:val="22"/>
        </w:rPr>
        <w:t>y</w:t>
      </w:r>
      <w:r w:rsidR="005225C9" w:rsidRPr="00705145">
        <w:rPr>
          <w:rFonts w:asciiTheme="minorHAnsi" w:hAnsiTheme="minorHAnsi" w:cs="Arial"/>
          <w:sz w:val="22"/>
          <w:szCs w:val="22"/>
        </w:rPr>
        <w:t xml:space="preserve"> 80 cm. en jabalina y martillo, para poder ser el/la atleta </w:t>
      </w:r>
      <w:proofErr w:type="spellStart"/>
      <w:r w:rsidR="005225C9" w:rsidRPr="00705145">
        <w:rPr>
          <w:rFonts w:asciiTheme="minorHAnsi" w:hAnsiTheme="minorHAnsi" w:cs="Arial"/>
          <w:sz w:val="22"/>
          <w:szCs w:val="22"/>
        </w:rPr>
        <w:t>seleccionad@</w:t>
      </w:r>
      <w:proofErr w:type="spellEnd"/>
      <w:r w:rsidR="005225C9" w:rsidRPr="00705145">
        <w:rPr>
          <w:rFonts w:asciiTheme="minorHAnsi" w:hAnsiTheme="minorHAnsi" w:cs="Arial"/>
          <w:sz w:val="22"/>
          <w:szCs w:val="22"/>
        </w:rPr>
        <w:t>.</w:t>
      </w:r>
      <w:r w:rsidR="00401D81" w:rsidRPr="00705145">
        <w:rPr>
          <w:rFonts w:asciiTheme="minorHAnsi" w:hAnsiTheme="minorHAnsi" w:cs="Arial"/>
          <w:sz w:val="22"/>
          <w:szCs w:val="22"/>
        </w:rPr>
        <w:t xml:space="preserve"> </w:t>
      </w:r>
      <w:r w:rsidR="00E82043" w:rsidRPr="00705145">
        <w:rPr>
          <w:rFonts w:asciiTheme="minorHAnsi" w:hAnsiTheme="minorHAnsi" w:cs="Arial"/>
          <w:sz w:val="22"/>
          <w:szCs w:val="22"/>
        </w:rPr>
        <w:t xml:space="preserve">En casos excepcionales el Comité Técnico podrá valorar las marcas conseguidas por atletas del año </w:t>
      </w:r>
      <w:r w:rsidR="00BA1243" w:rsidRPr="00705145">
        <w:rPr>
          <w:rFonts w:asciiTheme="minorHAnsi" w:hAnsiTheme="minorHAnsi" w:cs="Arial"/>
          <w:sz w:val="22"/>
          <w:szCs w:val="22"/>
        </w:rPr>
        <w:t>2.00</w:t>
      </w:r>
      <w:r w:rsidR="00CD77C7" w:rsidRPr="00705145">
        <w:rPr>
          <w:rFonts w:asciiTheme="minorHAnsi" w:hAnsiTheme="minorHAnsi" w:cs="Arial"/>
          <w:sz w:val="22"/>
          <w:szCs w:val="22"/>
        </w:rPr>
        <w:t>2</w:t>
      </w:r>
      <w:r w:rsidR="00E82043" w:rsidRPr="00705145">
        <w:rPr>
          <w:rFonts w:asciiTheme="minorHAnsi" w:hAnsiTheme="minorHAnsi" w:cs="Arial"/>
          <w:sz w:val="22"/>
          <w:szCs w:val="22"/>
        </w:rPr>
        <w:t xml:space="preserve"> con artefactos de categoría infantil, hallando las equivalencias de sus marcas con relación a las realizadas con artefactos de categoría cadete. </w:t>
      </w:r>
      <w:r w:rsidR="00401D81" w:rsidRPr="00705145">
        <w:rPr>
          <w:rFonts w:asciiTheme="minorHAnsi" w:hAnsiTheme="minorHAnsi" w:cs="Arial"/>
          <w:sz w:val="22"/>
          <w:szCs w:val="22"/>
        </w:rPr>
        <w:t xml:space="preserve"> </w:t>
      </w:r>
      <w:r w:rsidRPr="00705145">
        <w:rPr>
          <w:rFonts w:asciiTheme="minorHAnsi" w:hAnsiTheme="minorHAnsi" w:cs="Arial"/>
          <w:sz w:val="22"/>
          <w:szCs w:val="22"/>
        </w:rPr>
        <w:t xml:space="preserve">   </w:t>
      </w:r>
    </w:p>
    <w:p w:rsidR="005D3250" w:rsidRPr="00705145" w:rsidRDefault="005D3250" w:rsidP="005D3250">
      <w:pPr>
        <w:ind w:left="708"/>
        <w:rPr>
          <w:rFonts w:asciiTheme="minorHAnsi" w:hAnsiTheme="minorHAnsi" w:cs="Arial"/>
          <w:sz w:val="22"/>
          <w:szCs w:val="22"/>
        </w:rPr>
      </w:pPr>
    </w:p>
    <w:p w:rsidR="005225C9" w:rsidRPr="00705145" w:rsidRDefault="007676DA" w:rsidP="00705145">
      <w:pPr>
        <w:jc w:val="both"/>
        <w:rPr>
          <w:rFonts w:asciiTheme="minorHAnsi" w:hAnsiTheme="minorHAnsi" w:cs="Arial"/>
          <w:b/>
          <w:sz w:val="22"/>
          <w:szCs w:val="22"/>
          <w:u w:val="single"/>
        </w:rPr>
      </w:pPr>
      <w:r w:rsidRPr="00705145">
        <w:rPr>
          <w:rFonts w:asciiTheme="minorHAnsi" w:hAnsiTheme="minorHAnsi" w:cs="Arial"/>
          <w:b/>
          <w:sz w:val="22"/>
          <w:szCs w:val="22"/>
          <w:u w:val="single"/>
        </w:rPr>
        <w:t xml:space="preserve">NOTA.- </w:t>
      </w:r>
      <w:r w:rsidRPr="00705145">
        <w:rPr>
          <w:rFonts w:asciiTheme="minorHAnsi" w:hAnsiTheme="minorHAnsi" w:cs="Arial"/>
          <w:b/>
          <w:sz w:val="22"/>
          <w:szCs w:val="22"/>
        </w:rPr>
        <w:t xml:space="preserve"> </w:t>
      </w:r>
      <w:r w:rsidR="00E82043" w:rsidRPr="00705145">
        <w:rPr>
          <w:rFonts w:asciiTheme="minorHAnsi" w:hAnsiTheme="minorHAnsi" w:cs="Arial"/>
          <w:b/>
          <w:sz w:val="22"/>
          <w:szCs w:val="22"/>
        </w:rPr>
        <w:t>En ca</w:t>
      </w:r>
      <w:r w:rsidR="008B4B2C" w:rsidRPr="00705145">
        <w:rPr>
          <w:rFonts w:asciiTheme="minorHAnsi" w:hAnsiTheme="minorHAnsi" w:cs="Arial"/>
          <w:b/>
          <w:sz w:val="22"/>
          <w:szCs w:val="22"/>
        </w:rPr>
        <w:t>s</w:t>
      </w:r>
      <w:r w:rsidR="00E82043" w:rsidRPr="00705145">
        <w:rPr>
          <w:rFonts w:asciiTheme="minorHAnsi" w:hAnsiTheme="minorHAnsi" w:cs="Arial"/>
          <w:b/>
          <w:sz w:val="22"/>
          <w:szCs w:val="22"/>
        </w:rPr>
        <w:t>o de igualdad, s</w:t>
      </w:r>
      <w:r w:rsidRPr="00705145">
        <w:rPr>
          <w:rFonts w:asciiTheme="minorHAnsi" w:hAnsiTheme="minorHAnsi" w:cs="Arial"/>
          <w:b/>
          <w:sz w:val="22"/>
          <w:szCs w:val="22"/>
        </w:rPr>
        <w:t xml:space="preserve">e tendrán también </w:t>
      </w:r>
      <w:r w:rsidR="00E82043" w:rsidRPr="00705145">
        <w:rPr>
          <w:rFonts w:asciiTheme="minorHAnsi" w:hAnsiTheme="minorHAnsi" w:cs="Arial"/>
          <w:b/>
          <w:sz w:val="22"/>
          <w:szCs w:val="22"/>
        </w:rPr>
        <w:t xml:space="preserve">en cuenta </w:t>
      </w:r>
      <w:r w:rsidRPr="00705145">
        <w:rPr>
          <w:rFonts w:asciiTheme="minorHAnsi" w:hAnsiTheme="minorHAnsi" w:cs="Arial"/>
          <w:b/>
          <w:sz w:val="22"/>
          <w:szCs w:val="22"/>
        </w:rPr>
        <w:t xml:space="preserve">a efecto de selección los enfrentamientos personales habidos entre </w:t>
      </w:r>
      <w:proofErr w:type="spellStart"/>
      <w:r w:rsidRPr="00705145">
        <w:rPr>
          <w:rFonts w:asciiTheme="minorHAnsi" w:hAnsiTheme="minorHAnsi" w:cs="Arial"/>
          <w:b/>
          <w:sz w:val="22"/>
          <w:szCs w:val="22"/>
        </w:rPr>
        <w:t>l</w:t>
      </w:r>
      <w:r w:rsidR="004C7B40" w:rsidRPr="00705145">
        <w:rPr>
          <w:rFonts w:asciiTheme="minorHAnsi" w:hAnsiTheme="minorHAnsi" w:cs="Arial"/>
          <w:b/>
          <w:sz w:val="22"/>
          <w:szCs w:val="22"/>
        </w:rPr>
        <w:t>@</w:t>
      </w:r>
      <w:r w:rsidRPr="00705145">
        <w:rPr>
          <w:rFonts w:asciiTheme="minorHAnsi" w:hAnsiTheme="minorHAnsi" w:cs="Arial"/>
          <w:b/>
          <w:sz w:val="22"/>
          <w:szCs w:val="22"/>
        </w:rPr>
        <w:t>s</w:t>
      </w:r>
      <w:proofErr w:type="spellEnd"/>
      <w:r w:rsidRPr="00705145">
        <w:rPr>
          <w:rFonts w:asciiTheme="minorHAnsi" w:hAnsiTheme="minorHAnsi" w:cs="Arial"/>
          <w:b/>
          <w:sz w:val="22"/>
          <w:szCs w:val="22"/>
        </w:rPr>
        <w:t xml:space="preserve"> atletas, </w:t>
      </w:r>
      <w:r w:rsidR="00E82043" w:rsidRPr="00705145">
        <w:rPr>
          <w:rFonts w:asciiTheme="minorHAnsi" w:hAnsiTheme="minorHAnsi" w:cs="Arial"/>
          <w:b/>
          <w:sz w:val="22"/>
          <w:szCs w:val="22"/>
        </w:rPr>
        <w:t xml:space="preserve">viento (legal, ilegal, sin viento), </w:t>
      </w:r>
      <w:r w:rsidRPr="00705145">
        <w:rPr>
          <w:rFonts w:asciiTheme="minorHAnsi" w:hAnsiTheme="minorHAnsi" w:cs="Arial"/>
          <w:b/>
          <w:sz w:val="22"/>
          <w:szCs w:val="22"/>
        </w:rPr>
        <w:t>Campeonato de Euskadi de Pista Cubierta, nivel competitivo en fechas próximas a la fecha de confección de selección, as</w:t>
      </w:r>
      <w:r w:rsidR="00F02460" w:rsidRPr="00705145">
        <w:rPr>
          <w:rFonts w:asciiTheme="minorHAnsi" w:hAnsiTheme="minorHAnsi" w:cs="Arial"/>
          <w:b/>
          <w:sz w:val="22"/>
          <w:szCs w:val="22"/>
        </w:rPr>
        <w:t>í</w:t>
      </w:r>
      <w:r w:rsidRPr="00705145">
        <w:rPr>
          <w:rFonts w:asciiTheme="minorHAnsi" w:hAnsiTheme="minorHAnsi" w:cs="Arial"/>
          <w:b/>
          <w:sz w:val="22"/>
          <w:szCs w:val="22"/>
        </w:rPr>
        <w:t xml:space="preserve"> como </w:t>
      </w:r>
      <w:r w:rsidR="00F02460" w:rsidRPr="00705145">
        <w:rPr>
          <w:rFonts w:asciiTheme="minorHAnsi" w:hAnsiTheme="minorHAnsi" w:cs="Arial"/>
          <w:b/>
          <w:sz w:val="22"/>
          <w:szCs w:val="22"/>
        </w:rPr>
        <w:t>las asiduas y repetitivas  marcas realizadas.</w:t>
      </w:r>
    </w:p>
    <w:p w:rsidR="007676DA" w:rsidRPr="00705145" w:rsidRDefault="007676DA" w:rsidP="00705145">
      <w:pPr>
        <w:ind w:left="708"/>
        <w:rPr>
          <w:rFonts w:asciiTheme="minorHAnsi" w:hAnsiTheme="minorHAnsi" w:cs="Arial"/>
          <w:b/>
          <w:sz w:val="22"/>
          <w:szCs w:val="22"/>
          <w:u w:val="single"/>
        </w:rPr>
      </w:pPr>
    </w:p>
    <w:p w:rsidR="00BA1243" w:rsidRPr="00705145" w:rsidRDefault="00BA1243" w:rsidP="00BA1243">
      <w:pPr>
        <w:ind w:left="2520"/>
        <w:jc w:val="both"/>
        <w:rPr>
          <w:rFonts w:asciiTheme="minorHAnsi" w:hAnsiTheme="minorHAnsi" w:cs="Arial"/>
          <w:sz w:val="22"/>
          <w:szCs w:val="22"/>
        </w:rPr>
      </w:pPr>
    </w:p>
    <w:p w:rsidR="00BA1243" w:rsidRPr="00705145" w:rsidRDefault="004C7B40" w:rsidP="00705145">
      <w:pPr>
        <w:pStyle w:val="Prrafodelista"/>
        <w:numPr>
          <w:ilvl w:val="0"/>
          <w:numId w:val="18"/>
        </w:numPr>
        <w:jc w:val="both"/>
        <w:rPr>
          <w:rFonts w:asciiTheme="minorHAnsi" w:hAnsiTheme="minorHAnsi" w:cs="Arial"/>
          <w:sz w:val="22"/>
          <w:szCs w:val="22"/>
        </w:rPr>
      </w:pPr>
      <w:r w:rsidRPr="00705145">
        <w:rPr>
          <w:rFonts w:asciiTheme="minorHAnsi" w:hAnsiTheme="minorHAnsi" w:cs="Arial"/>
          <w:sz w:val="22"/>
          <w:szCs w:val="22"/>
        </w:rPr>
        <w:t xml:space="preserve">Las Federaciones Territoriales de Araba, </w:t>
      </w:r>
      <w:proofErr w:type="spellStart"/>
      <w:r w:rsidRPr="00705145">
        <w:rPr>
          <w:rFonts w:asciiTheme="minorHAnsi" w:hAnsiTheme="minorHAnsi" w:cs="Arial"/>
          <w:sz w:val="22"/>
          <w:szCs w:val="22"/>
        </w:rPr>
        <w:t>Bizkaia</w:t>
      </w:r>
      <w:proofErr w:type="spellEnd"/>
      <w:r w:rsidRPr="00705145">
        <w:rPr>
          <w:rFonts w:asciiTheme="minorHAnsi" w:hAnsiTheme="minorHAnsi" w:cs="Arial"/>
          <w:sz w:val="22"/>
          <w:szCs w:val="22"/>
        </w:rPr>
        <w:t xml:space="preserve"> y </w:t>
      </w:r>
      <w:proofErr w:type="spellStart"/>
      <w:r w:rsidRPr="00705145">
        <w:rPr>
          <w:rFonts w:asciiTheme="minorHAnsi" w:hAnsiTheme="minorHAnsi" w:cs="Arial"/>
          <w:sz w:val="22"/>
          <w:szCs w:val="22"/>
        </w:rPr>
        <w:t>Gipuzkoa</w:t>
      </w:r>
      <w:proofErr w:type="spellEnd"/>
      <w:r w:rsidRPr="00705145">
        <w:rPr>
          <w:rFonts w:asciiTheme="minorHAnsi" w:hAnsiTheme="minorHAnsi" w:cs="Arial"/>
          <w:sz w:val="22"/>
          <w:szCs w:val="22"/>
        </w:rPr>
        <w:t xml:space="preserve"> deberán enviar a la Federación Vasca de Atletismo el Ranking Infantil de </w:t>
      </w:r>
      <w:proofErr w:type="spellStart"/>
      <w:r w:rsidRPr="00705145">
        <w:rPr>
          <w:rFonts w:asciiTheme="minorHAnsi" w:hAnsiTheme="minorHAnsi" w:cs="Arial"/>
          <w:sz w:val="22"/>
          <w:szCs w:val="22"/>
        </w:rPr>
        <w:t>l@s</w:t>
      </w:r>
      <w:proofErr w:type="spellEnd"/>
      <w:r w:rsidRPr="00705145">
        <w:rPr>
          <w:rFonts w:asciiTheme="minorHAnsi" w:hAnsiTheme="minorHAnsi" w:cs="Arial"/>
          <w:sz w:val="22"/>
          <w:szCs w:val="22"/>
        </w:rPr>
        <w:t xml:space="preserve"> posibles seleccionables del año 2.00</w:t>
      </w:r>
      <w:r w:rsidR="00CD77C7" w:rsidRPr="00705145">
        <w:rPr>
          <w:rFonts w:asciiTheme="minorHAnsi" w:hAnsiTheme="minorHAnsi" w:cs="Arial"/>
          <w:sz w:val="22"/>
          <w:szCs w:val="22"/>
        </w:rPr>
        <w:t>2</w:t>
      </w:r>
      <w:r w:rsidRPr="00705145">
        <w:rPr>
          <w:rFonts w:asciiTheme="minorHAnsi" w:hAnsiTheme="minorHAnsi" w:cs="Arial"/>
          <w:sz w:val="22"/>
          <w:szCs w:val="22"/>
        </w:rPr>
        <w:t xml:space="preserve">, de sus federaciones respectivas, antes de las 20 horas del día </w:t>
      </w:r>
      <w:r w:rsidR="0035086C" w:rsidRPr="00705145">
        <w:rPr>
          <w:rFonts w:asciiTheme="minorHAnsi" w:hAnsiTheme="minorHAnsi" w:cs="Arial"/>
          <w:sz w:val="22"/>
          <w:szCs w:val="22"/>
        </w:rPr>
        <w:t>4</w:t>
      </w:r>
      <w:r w:rsidRPr="00705145">
        <w:rPr>
          <w:rFonts w:asciiTheme="minorHAnsi" w:hAnsiTheme="minorHAnsi" w:cs="Arial"/>
          <w:sz w:val="22"/>
          <w:szCs w:val="22"/>
        </w:rPr>
        <w:t xml:space="preserve"> de </w:t>
      </w:r>
      <w:r w:rsidR="00797C25" w:rsidRPr="00705145">
        <w:rPr>
          <w:rFonts w:asciiTheme="minorHAnsi" w:hAnsiTheme="minorHAnsi" w:cs="Arial"/>
          <w:sz w:val="22"/>
          <w:szCs w:val="22"/>
        </w:rPr>
        <w:t>juni</w:t>
      </w:r>
      <w:r w:rsidRPr="00705145">
        <w:rPr>
          <w:rFonts w:asciiTheme="minorHAnsi" w:hAnsiTheme="minorHAnsi" w:cs="Arial"/>
          <w:sz w:val="22"/>
          <w:szCs w:val="22"/>
        </w:rPr>
        <w:t>o de 2.01</w:t>
      </w:r>
      <w:r w:rsidR="00797C25" w:rsidRPr="00705145">
        <w:rPr>
          <w:rFonts w:asciiTheme="minorHAnsi" w:hAnsiTheme="minorHAnsi" w:cs="Arial"/>
          <w:sz w:val="22"/>
          <w:szCs w:val="22"/>
        </w:rPr>
        <w:t>6</w:t>
      </w:r>
      <w:r w:rsidRPr="00705145">
        <w:rPr>
          <w:rFonts w:asciiTheme="minorHAnsi" w:hAnsiTheme="minorHAnsi" w:cs="Arial"/>
          <w:sz w:val="22"/>
          <w:szCs w:val="22"/>
        </w:rPr>
        <w:t>.</w:t>
      </w:r>
    </w:p>
    <w:p w:rsidR="007676DA" w:rsidRPr="00705145" w:rsidRDefault="007676DA" w:rsidP="00705145">
      <w:pPr>
        <w:ind w:left="2160"/>
        <w:jc w:val="both"/>
        <w:rPr>
          <w:rFonts w:asciiTheme="minorHAnsi" w:hAnsiTheme="minorHAnsi" w:cs="Arial"/>
          <w:sz w:val="22"/>
          <w:szCs w:val="22"/>
        </w:rPr>
      </w:pPr>
    </w:p>
    <w:p w:rsidR="007676DA" w:rsidRPr="00705145" w:rsidRDefault="007676DA" w:rsidP="00705145">
      <w:pPr>
        <w:pStyle w:val="Prrafodelista"/>
        <w:numPr>
          <w:ilvl w:val="0"/>
          <w:numId w:val="18"/>
        </w:numPr>
        <w:jc w:val="both"/>
        <w:rPr>
          <w:rFonts w:asciiTheme="minorHAnsi" w:hAnsiTheme="minorHAnsi" w:cs="Arial"/>
          <w:sz w:val="22"/>
          <w:szCs w:val="22"/>
        </w:rPr>
      </w:pPr>
      <w:r w:rsidRPr="00705145">
        <w:rPr>
          <w:rFonts w:asciiTheme="minorHAnsi" w:hAnsiTheme="minorHAnsi" w:cs="Arial"/>
          <w:sz w:val="22"/>
          <w:szCs w:val="22"/>
        </w:rPr>
        <w:t xml:space="preserve">El comité Técnico seleccionará </w:t>
      </w:r>
      <w:proofErr w:type="spellStart"/>
      <w:r w:rsidRPr="00705145">
        <w:rPr>
          <w:rFonts w:asciiTheme="minorHAnsi" w:hAnsiTheme="minorHAnsi" w:cs="Arial"/>
          <w:sz w:val="22"/>
          <w:szCs w:val="22"/>
        </w:rPr>
        <w:t>otr</w:t>
      </w:r>
      <w:r w:rsidR="004C7B40" w:rsidRPr="00705145">
        <w:rPr>
          <w:rFonts w:asciiTheme="minorHAnsi" w:hAnsiTheme="minorHAnsi" w:cs="Arial"/>
          <w:sz w:val="22"/>
          <w:szCs w:val="22"/>
        </w:rPr>
        <w:t>@</w:t>
      </w:r>
      <w:r w:rsidRPr="00705145">
        <w:rPr>
          <w:rFonts w:asciiTheme="minorHAnsi" w:hAnsiTheme="minorHAnsi" w:cs="Arial"/>
          <w:sz w:val="22"/>
          <w:szCs w:val="22"/>
        </w:rPr>
        <w:t>s</w:t>
      </w:r>
      <w:proofErr w:type="spellEnd"/>
      <w:r w:rsidRPr="00705145">
        <w:rPr>
          <w:rFonts w:asciiTheme="minorHAnsi" w:hAnsiTheme="minorHAnsi" w:cs="Arial"/>
          <w:sz w:val="22"/>
          <w:szCs w:val="22"/>
        </w:rPr>
        <w:t xml:space="preserve"> </w:t>
      </w:r>
      <w:r w:rsidRPr="00705145">
        <w:rPr>
          <w:rFonts w:asciiTheme="minorHAnsi" w:hAnsiTheme="minorHAnsi" w:cs="Arial"/>
          <w:b/>
          <w:sz w:val="22"/>
          <w:szCs w:val="22"/>
          <w:u w:val="single"/>
        </w:rPr>
        <w:t>ocho atletas por sexo</w:t>
      </w:r>
      <w:r w:rsidRPr="00705145">
        <w:rPr>
          <w:rFonts w:asciiTheme="minorHAnsi" w:hAnsiTheme="minorHAnsi" w:cs="Arial"/>
          <w:sz w:val="22"/>
          <w:szCs w:val="22"/>
        </w:rPr>
        <w:t xml:space="preserve">, que serán </w:t>
      </w:r>
      <w:proofErr w:type="spellStart"/>
      <w:r w:rsidRPr="00705145">
        <w:rPr>
          <w:rFonts w:asciiTheme="minorHAnsi" w:hAnsiTheme="minorHAnsi" w:cs="Arial"/>
          <w:sz w:val="22"/>
          <w:szCs w:val="22"/>
        </w:rPr>
        <w:t>l</w:t>
      </w:r>
      <w:r w:rsidR="004C7B40" w:rsidRPr="00705145">
        <w:rPr>
          <w:rFonts w:asciiTheme="minorHAnsi" w:hAnsiTheme="minorHAnsi" w:cs="Arial"/>
          <w:sz w:val="22"/>
          <w:szCs w:val="22"/>
        </w:rPr>
        <w:t>@</w:t>
      </w:r>
      <w:r w:rsidRPr="00705145">
        <w:rPr>
          <w:rFonts w:asciiTheme="minorHAnsi" w:hAnsiTheme="minorHAnsi" w:cs="Arial"/>
          <w:sz w:val="22"/>
          <w:szCs w:val="22"/>
        </w:rPr>
        <w:t>s</w:t>
      </w:r>
      <w:proofErr w:type="spellEnd"/>
      <w:r w:rsidRPr="00705145">
        <w:rPr>
          <w:rFonts w:asciiTheme="minorHAnsi" w:hAnsiTheme="minorHAnsi" w:cs="Arial"/>
          <w:sz w:val="22"/>
          <w:szCs w:val="22"/>
        </w:rPr>
        <w:t xml:space="preserve"> suplentes </w:t>
      </w:r>
      <w:proofErr w:type="spellStart"/>
      <w:r w:rsidRPr="00705145">
        <w:rPr>
          <w:rFonts w:asciiTheme="minorHAnsi" w:hAnsiTheme="minorHAnsi" w:cs="Arial"/>
          <w:sz w:val="22"/>
          <w:szCs w:val="22"/>
        </w:rPr>
        <w:t>previst</w:t>
      </w:r>
      <w:r w:rsidR="004C7B40" w:rsidRPr="00705145">
        <w:rPr>
          <w:rFonts w:asciiTheme="minorHAnsi" w:hAnsiTheme="minorHAnsi" w:cs="Arial"/>
          <w:sz w:val="22"/>
          <w:szCs w:val="22"/>
        </w:rPr>
        <w:t>@</w:t>
      </w:r>
      <w:r w:rsidRPr="00705145">
        <w:rPr>
          <w:rFonts w:asciiTheme="minorHAnsi" w:hAnsiTheme="minorHAnsi" w:cs="Arial"/>
          <w:sz w:val="22"/>
          <w:szCs w:val="22"/>
        </w:rPr>
        <w:t>s</w:t>
      </w:r>
      <w:proofErr w:type="spellEnd"/>
      <w:r w:rsidRPr="00705145">
        <w:rPr>
          <w:rFonts w:asciiTheme="minorHAnsi" w:hAnsiTheme="minorHAnsi" w:cs="Arial"/>
          <w:sz w:val="22"/>
          <w:szCs w:val="22"/>
        </w:rPr>
        <w:t xml:space="preserve"> para las posibles bajas o los posibles cambios si los hubiera, en el momento de la acreditación.</w:t>
      </w:r>
    </w:p>
    <w:p w:rsidR="005225C9" w:rsidRPr="00705145" w:rsidRDefault="005225C9" w:rsidP="005225C9">
      <w:pPr>
        <w:ind w:left="2328"/>
        <w:jc w:val="both"/>
        <w:rPr>
          <w:rFonts w:asciiTheme="minorHAnsi" w:hAnsiTheme="minorHAnsi" w:cs="Arial"/>
          <w:sz w:val="22"/>
          <w:szCs w:val="22"/>
        </w:rPr>
      </w:pPr>
    </w:p>
    <w:p w:rsidR="00DA7BE8" w:rsidRPr="00705145" w:rsidRDefault="00E82043" w:rsidP="004E7290">
      <w:pPr>
        <w:ind w:left="1068"/>
        <w:jc w:val="right"/>
        <w:rPr>
          <w:rFonts w:asciiTheme="minorHAnsi" w:hAnsiTheme="minorHAnsi" w:cs="Arial"/>
          <w:b/>
          <w:sz w:val="22"/>
          <w:szCs w:val="22"/>
        </w:rPr>
      </w:pPr>
      <w:r w:rsidRPr="00705145">
        <w:rPr>
          <w:rFonts w:asciiTheme="minorHAnsi" w:hAnsiTheme="minorHAnsi" w:cs="Arial"/>
          <w:sz w:val="22"/>
          <w:szCs w:val="22"/>
        </w:rPr>
        <w:t xml:space="preserve">                                                              </w:t>
      </w:r>
      <w:r w:rsidRPr="00705145">
        <w:rPr>
          <w:rFonts w:asciiTheme="minorHAnsi" w:hAnsiTheme="minorHAnsi" w:cs="Arial"/>
          <w:b/>
          <w:sz w:val="22"/>
          <w:szCs w:val="22"/>
        </w:rPr>
        <w:t>LA DIRECCIÓN TÉCNICA</w:t>
      </w:r>
    </w:p>
    <w:p w:rsidR="00B91165" w:rsidRPr="00705145" w:rsidRDefault="00B91165" w:rsidP="004E7290">
      <w:pPr>
        <w:ind w:left="1068"/>
        <w:jc w:val="right"/>
        <w:rPr>
          <w:rFonts w:asciiTheme="minorHAnsi" w:hAnsiTheme="minorHAnsi" w:cs="Arial"/>
          <w:b/>
          <w:sz w:val="22"/>
          <w:szCs w:val="22"/>
        </w:rPr>
      </w:pPr>
    </w:p>
    <w:p w:rsidR="00B91165" w:rsidRDefault="00B91165" w:rsidP="004E7290">
      <w:pPr>
        <w:ind w:left="1068"/>
        <w:jc w:val="right"/>
        <w:rPr>
          <w:rFonts w:asciiTheme="minorHAnsi" w:hAnsiTheme="minorHAnsi" w:cs="Arial"/>
          <w:b/>
        </w:rPr>
      </w:pPr>
    </w:p>
    <w:p w:rsidR="00B91165" w:rsidRDefault="00B91165" w:rsidP="004E7290">
      <w:pPr>
        <w:ind w:left="1068"/>
        <w:jc w:val="right"/>
        <w:rPr>
          <w:rFonts w:asciiTheme="minorHAnsi" w:hAnsiTheme="minorHAnsi" w:cs="Arial"/>
          <w:b/>
        </w:rPr>
      </w:pPr>
    </w:p>
    <w:p w:rsidR="00B91165" w:rsidRDefault="00B91165" w:rsidP="004E7290">
      <w:pPr>
        <w:ind w:left="1068"/>
        <w:jc w:val="right"/>
        <w:rPr>
          <w:rFonts w:asciiTheme="minorHAnsi" w:hAnsiTheme="minorHAnsi" w:cs="Arial"/>
          <w:b/>
        </w:rPr>
      </w:pPr>
    </w:p>
    <w:p w:rsidR="00B91165" w:rsidRDefault="00B91165" w:rsidP="004E7290">
      <w:pPr>
        <w:ind w:left="1068"/>
        <w:jc w:val="right"/>
        <w:rPr>
          <w:rFonts w:asciiTheme="minorHAnsi" w:hAnsiTheme="minorHAnsi" w:cs="Arial"/>
          <w:b/>
        </w:rPr>
      </w:pPr>
    </w:p>
    <w:p w:rsidR="00B91165" w:rsidRDefault="00B91165" w:rsidP="004E7290">
      <w:pPr>
        <w:ind w:left="1068"/>
        <w:jc w:val="right"/>
        <w:rPr>
          <w:rFonts w:asciiTheme="minorHAnsi" w:hAnsiTheme="minorHAnsi" w:cs="Arial"/>
          <w:b/>
        </w:rPr>
      </w:pPr>
    </w:p>
    <w:p w:rsidR="00B91165" w:rsidRDefault="00B91165" w:rsidP="004E7290">
      <w:pPr>
        <w:ind w:left="1068"/>
        <w:jc w:val="right"/>
        <w:rPr>
          <w:rFonts w:asciiTheme="minorHAnsi" w:hAnsiTheme="minorHAnsi" w:cs="Arial"/>
          <w:b/>
        </w:rPr>
      </w:pPr>
    </w:p>
    <w:p w:rsidR="00B91165" w:rsidRDefault="00B91165" w:rsidP="004E7290">
      <w:pPr>
        <w:ind w:left="1068"/>
        <w:jc w:val="right"/>
        <w:rPr>
          <w:rFonts w:asciiTheme="minorHAnsi" w:hAnsiTheme="minorHAnsi" w:cs="Arial"/>
          <w:b/>
        </w:rPr>
      </w:pPr>
    </w:p>
    <w:p w:rsidR="00B91165" w:rsidRPr="005A1348" w:rsidRDefault="00B91165" w:rsidP="00B91165">
      <w:pPr>
        <w:spacing w:line="360" w:lineRule="auto"/>
        <w:jc w:val="center"/>
        <w:rPr>
          <w:rFonts w:asciiTheme="minorHAnsi" w:hAnsiTheme="minorHAnsi" w:cs="Arial"/>
          <w:color w:val="0000FF"/>
          <w:lang w:val="eu-ES"/>
        </w:rPr>
      </w:pPr>
      <w:r w:rsidRPr="005A1348">
        <w:rPr>
          <w:rFonts w:asciiTheme="minorHAnsi" w:hAnsiTheme="minorHAnsi"/>
          <w:noProof/>
        </w:rPr>
        <w:drawing>
          <wp:anchor distT="0" distB="0" distL="114300" distR="114300" simplePos="0" relativeHeight="251659776" behindDoc="1" locked="0" layoutInCell="1" allowOverlap="1">
            <wp:simplePos x="0" y="0"/>
            <wp:positionH relativeFrom="column">
              <wp:posOffset>2781300</wp:posOffset>
            </wp:positionH>
            <wp:positionV relativeFrom="paragraph">
              <wp:posOffset>-114300</wp:posOffset>
            </wp:positionV>
            <wp:extent cx="989965" cy="589915"/>
            <wp:effectExtent l="19050" t="0" r="635" b="0"/>
            <wp:wrapNone/>
            <wp:docPr id="1" name="Imagen 3"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bujo FVA "/>
                    <pic:cNvPicPr>
                      <a:picLocks noChangeAspect="1" noChangeArrowheads="1"/>
                    </pic:cNvPicPr>
                  </pic:nvPicPr>
                  <pic:blipFill>
                    <a:blip r:embed="rId5" cstate="print"/>
                    <a:srcRect/>
                    <a:stretch>
                      <a:fillRect/>
                    </a:stretch>
                  </pic:blipFill>
                  <pic:spPr bwMode="auto">
                    <a:xfrm>
                      <a:off x="0" y="0"/>
                      <a:ext cx="989965" cy="589915"/>
                    </a:xfrm>
                    <a:prstGeom prst="rect">
                      <a:avLst/>
                    </a:prstGeom>
                    <a:noFill/>
                    <a:ln w="9525">
                      <a:noFill/>
                      <a:miter lim="800000"/>
                      <a:headEnd/>
                      <a:tailEnd/>
                    </a:ln>
                  </pic:spPr>
                </pic:pic>
              </a:graphicData>
            </a:graphic>
          </wp:anchor>
        </w:drawing>
      </w:r>
    </w:p>
    <w:p w:rsidR="00B91165" w:rsidRPr="005A1348" w:rsidRDefault="00B91165" w:rsidP="00B91165">
      <w:pPr>
        <w:spacing w:line="360" w:lineRule="auto"/>
        <w:jc w:val="center"/>
        <w:rPr>
          <w:rFonts w:asciiTheme="minorHAnsi" w:hAnsiTheme="minorHAnsi" w:cs="Arial"/>
          <w:color w:val="0000FF"/>
          <w:lang w:val="eu-ES"/>
        </w:rPr>
      </w:pPr>
    </w:p>
    <w:p w:rsidR="00B91165" w:rsidRPr="005A1348" w:rsidRDefault="00B91165" w:rsidP="00B91165">
      <w:pPr>
        <w:jc w:val="center"/>
        <w:rPr>
          <w:rFonts w:asciiTheme="minorHAnsi" w:hAnsiTheme="minorHAnsi" w:cs="Arial"/>
          <w:lang w:val="eu-ES"/>
        </w:rPr>
      </w:pPr>
      <w:proofErr w:type="spellStart"/>
      <w:r w:rsidRPr="005A1348">
        <w:rPr>
          <w:rFonts w:asciiTheme="minorHAnsi" w:hAnsiTheme="minorHAnsi" w:cs="Arial"/>
          <w:lang w:val="eu-ES"/>
        </w:rPr>
        <w:t>Federación</w:t>
      </w:r>
      <w:proofErr w:type="spellEnd"/>
      <w:r w:rsidRPr="005A1348">
        <w:rPr>
          <w:rFonts w:asciiTheme="minorHAnsi" w:hAnsiTheme="minorHAnsi" w:cs="Arial"/>
          <w:lang w:val="eu-ES"/>
        </w:rPr>
        <w:t xml:space="preserve"> </w:t>
      </w:r>
      <w:proofErr w:type="spellStart"/>
      <w:r w:rsidRPr="005A1348">
        <w:rPr>
          <w:rFonts w:asciiTheme="minorHAnsi" w:hAnsiTheme="minorHAnsi" w:cs="Arial"/>
          <w:lang w:val="eu-ES"/>
        </w:rPr>
        <w:t>Vasca</w:t>
      </w:r>
      <w:proofErr w:type="spellEnd"/>
      <w:r w:rsidRPr="005A1348">
        <w:rPr>
          <w:rFonts w:asciiTheme="minorHAnsi" w:hAnsiTheme="minorHAnsi" w:cs="Arial"/>
          <w:lang w:val="eu-ES"/>
        </w:rPr>
        <w:t xml:space="preserve"> de Atletismo/ Euskadiko Atletismo Federazioa</w:t>
      </w:r>
    </w:p>
    <w:p w:rsidR="00B91165" w:rsidRPr="005A1348" w:rsidRDefault="00B91165" w:rsidP="00B91165">
      <w:pPr>
        <w:jc w:val="center"/>
        <w:rPr>
          <w:rFonts w:asciiTheme="minorHAnsi" w:hAnsiTheme="minorHAnsi"/>
          <w:lang w:val="eu-ES"/>
        </w:rPr>
      </w:pPr>
      <w:r w:rsidRPr="005A1348">
        <w:rPr>
          <w:rFonts w:asciiTheme="minorHAnsi" w:hAnsiTheme="minorHAnsi"/>
          <w:lang w:val="eu-ES"/>
        </w:rPr>
        <w:t>Cervantes</w:t>
      </w:r>
      <w:r>
        <w:rPr>
          <w:rFonts w:asciiTheme="minorHAnsi" w:hAnsiTheme="minorHAnsi"/>
          <w:lang w:val="eu-ES"/>
        </w:rPr>
        <w:t xml:space="preserve"> Etorbidea , 51, </w:t>
      </w:r>
      <w:r w:rsidRPr="005A1348">
        <w:rPr>
          <w:rFonts w:asciiTheme="minorHAnsi" w:hAnsiTheme="minorHAnsi"/>
          <w:lang w:val="eu-ES"/>
        </w:rPr>
        <w:t>11</w:t>
      </w:r>
      <w:r>
        <w:rPr>
          <w:rFonts w:asciiTheme="minorHAnsi" w:hAnsiTheme="minorHAnsi"/>
          <w:lang w:val="eu-ES"/>
        </w:rPr>
        <w:t xml:space="preserve">. Eraikina – </w:t>
      </w:r>
      <w:r w:rsidRPr="005A1348">
        <w:rPr>
          <w:rFonts w:asciiTheme="minorHAnsi" w:hAnsiTheme="minorHAnsi"/>
          <w:lang w:val="eu-ES"/>
        </w:rPr>
        <w:t>3</w:t>
      </w:r>
      <w:r>
        <w:rPr>
          <w:rFonts w:asciiTheme="minorHAnsi" w:hAnsiTheme="minorHAnsi"/>
          <w:lang w:val="eu-ES"/>
        </w:rPr>
        <w:t xml:space="preserve">. Solairua - </w:t>
      </w:r>
      <w:r w:rsidRPr="005A1348">
        <w:rPr>
          <w:rFonts w:asciiTheme="minorHAnsi" w:hAnsiTheme="minorHAnsi"/>
          <w:lang w:val="eu-ES"/>
        </w:rPr>
        <w:t>14</w:t>
      </w:r>
      <w:r>
        <w:rPr>
          <w:rFonts w:asciiTheme="minorHAnsi" w:hAnsiTheme="minorHAnsi"/>
          <w:lang w:val="eu-ES"/>
        </w:rPr>
        <w:t>. Saila</w:t>
      </w:r>
      <w:r w:rsidRPr="005A1348">
        <w:rPr>
          <w:rFonts w:asciiTheme="minorHAnsi" w:hAnsiTheme="minorHAnsi"/>
          <w:lang w:val="eu-ES"/>
        </w:rPr>
        <w:t xml:space="preserve"> - 48970 – Basauri  (</w:t>
      </w:r>
      <w:r>
        <w:rPr>
          <w:rFonts w:asciiTheme="minorHAnsi" w:hAnsiTheme="minorHAnsi"/>
          <w:lang w:val="eu-ES"/>
        </w:rPr>
        <w:t>Bizkaia</w:t>
      </w:r>
      <w:r w:rsidRPr="005A1348">
        <w:rPr>
          <w:rFonts w:asciiTheme="minorHAnsi" w:hAnsiTheme="minorHAnsi"/>
          <w:lang w:val="eu-ES"/>
        </w:rPr>
        <w:t>)</w:t>
      </w:r>
    </w:p>
    <w:p w:rsidR="00B91165" w:rsidRPr="005A1348" w:rsidRDefault="00B91165" w:rsidP="00B91165">
      <w:pPr>
        <w:jc w:val="center"/>
        <w:rPr>
          <w:rFonts w:asciiTheme="minorHAnsi" w:hAnsiTheme="minorHAnsi" w:cs="Arial"/>
          <w:color w:val="0000FF"/>
          <w:lang w:val="eu-ES"/>
        </w:rPr>
      </w:pPr>
      <w:proofErr w:type="spellStart"/>
      <w:r w:rsidRPr="005A1348">
        <w:rPr>
          <w:rFonts w:asciiTheme="minorHAnsi" w:hAnsiTheme="minorHAnsi"/>
          <w:lang w:val="eu-ES"/>
        </w:rPr>
        <w:t>Email</w:t>
      </w:r>
      <w:proofErr w:type="spellEnd"/>
      <w:r w:rsidRPr="005A1348">
        <w:rPr>
          <w:rFonts w:asciiTheme="minorHAnsi" w:hAnsiTheme="minorHAnsi"/>
          <w:lang w:val="eu-ES"/>
        </w:rPr>
        <w:t xml:space="preserve">: </w:t>
      </w:r>
      <w:hyperlink r:id="rId7" w:history="1">
        <w:r w:rsidRPr="005A1348">
          <w:rPr>
            <w:rStyle w:val="Hipervnculo"/>
            <w:rFonts w:asciiTheme="minorHAnsi" w:hAnsiTheme="minorHAnsi"/>
            <w:lang w:val="eu-ES"/>
          </w:rPr>
          <w:t>fvaeaf@euskalnet.net</w:t>
        </w:r>
      </w:hyperlink>
    </w:p>
    <w:p w:rsidR="00B91165" w:rsidRPr="005A1348" w:rsidRDefault="00B91165" w:rsidP="00B91165">
      <w:pPr>
        <w:rPr>
          <w:rFonts w:asciiTheme="minorHAnsi" w:hAnsiTheme="minorHAnsi" w:cs="Arial"/>
          <w:b/>
          <w:lang w:val="eu-ES"/>
        </w:rPr>
      </w:pPr>
    </w:p>
    <w:p w:rsidR="00B91165" w:rsidRPr="00705145" w:rsidRDefault="00B91165" w:rsidP="00B91165">
      <w:pPr>
        <w:jc w:val="right"/>
        <w:rPr>
          <w:rFonts w:asciiTheme="minorHAnsi" w:hAnsiTheme="minorHAnsi" w:cs="Arial"/>
          <w:sz w:val="22"/>
          <w:szCs w:val="22"/>
          <w:lang w:val="eu-ES"/>
        </w:rPr>
      </w:pPr>
      <w:r w:rsidRPr="00705145">
        <w:rPr>
          <w:rFonts w:asciiTheme="minorHAnsi" w:hAnsiTheme="minorHAnsi" w:cs="Arial"/>
          <w:sz w:val="22"/>
          <w:szCs w:val="22"/>
          <w:lang w:val="eu-ES"/>
        </w:rPr>
        <w:t>ZUZENDARITZA TEKNIKOAREN ARLOA</w:t>
      </w:r>
    </w:p>
    <w:p w:rsidR="00B91165" w:rsidRPr="00705145" w:rsidRDefault="00B91165" w:rsidP="00B91165">
      <w:pPr>
        <w:autoSpaceDE w:val="0"/>
        <w:autoSpaceDN w:val="0"/>
        <w:adjustRightInd w:val="0"/>
        <w:jc w:val="right"/>
        <w:rPr>
          <w:rFonts w:asciiTheme="minorHAnsi" w:hAnsiTheme="minorHAnsi" w:cs="Arial"/>
          <w:bCs/>
          <w:sz w:val="22"/>
          <w:szCs w:val="22"/>
          <w:lang w:val="eu-ES"/>
        </w:rPr>
      </w:pPr>
      <w:r w:rsidRPr="00705145">
        <w:rPr>
          <w:rFonts w:asciiTheme="minorHAnsi" w:hAnsiTheme="minorHAnsi" w:cs="Arial"/>
          <w:bCs/>
          <w:sz w:val="22"/>
          <w:szCs w:val="22"/>
          <w:lang w:val="eu-ES"/>
        </w:rPr>
        <w:t>ZIRKULAR ZENB.: 26/2016</w:t>
      </w:r>
    </w:p>
    <w:p w:rsidR="00B91165" w:rsidRPr="00705145" w:rsidRDefault="00B91165" w:rsidP="00B91165">
      <w:pPr>
        <w:autoSpaceDE w:val="0"/>
        <w:autoSpaceDN w:val="0"/>
        <w:adjustRightInd w:val="0"/>
        <w:jc w:val="center"/>
        <w:rPr>
          <w:rFonts w:asciiTheme="minorHAnsi" w:hAnsiTheme="minorHAnsi" w:cs="Arial"/>
          <w:sz w:val="22"/>
          <w:szCs w:val="22"/>
          <w:lang w:val="eu-ES"/>
        </w:rPr>
      </w:pPr>
    </w:p>
    <w:p w:rsidR="00B91165" w:rsidRPr="00705145" w:rsidRDefault="00B91165" w:rsidP="00B91165">
      <w:pPr>
        <w:pStyle w:val="Citadestacada"/>
        <w:ind w:left="0"/>
        <w:rPr>
          <w:rFonts w:asciiTheme="minorHAnsi" w:hAnsiTheme="minorHAnsi"/>
          <w:i w:val="0"/>
          <w:sz w:val="24"/>
          <w:szCs w:val="24"/>
          <w:lang w:val="eu-ES"/>
        </w:rPr>
      </w:pPr>
      <w:r w:rsidRPr="00705145">
        <w:rPr>
          <w:rFonts w:asciiTheme="minorHAnsi" w:hAnsiTheme="minorHAnsi"/>
          <w:i w:val="0"/>
          <w:sz w:val="24"/>
          <w:szCs w:val="24"/>
          <w:lang w:val="eu-ES"/>
        </w:rPr>
        <w:t>EUSKADIKO SELEKZIOTAKO KATEGORIA GAZTEAGOAK 2015/16 (Hautaketa irizpideak</w:t>
      </w:r>
      <w:r w:rsidRPr="00705145">
        <w:rPr>
          <w:rFonts w:asciiTheme="minorHAnsi" w:hAnsiTheme="minorHAnsi" w:cs="Arial"/>
          <w:i w:val="0"/>
          <w:sz w:val="24"/>
          <w:szCs w:val="24"/>
          <w:lang w:val="eu-ES"/>
        </w:rPr>
        <w:t>)</w:t>
      </w:r>
    </w:p>
    <w:p w:rsidR="00B91165" w:rsidRPr="00705145" w:rsidRDefault="00B91165" w:rsidP="00B91165">
      <w:pPr>
        <w:ind w:left="1428"/>
        <w:jc w:val="both"/>
        <w:rPr>
          <w:rFonts w:asciiTheme="minorHAnsi" w:hAnsiTheme="minorHAnsi" w:cs="Arial"/>
          <w:sz w:val="22"/>
          <w:szCs w:val="22"/>
          <w:lang w:val="eu-ES"/>
        </w:rPr>
      </w:pPr>
    </w:p>
    <w:p w:rsidR="00B91165" w:rsidRPr="00705145" w:rsidRDefault="00B91165" w:rsidP="00705145">
      <w:pPr>
        <w:rPr>
          <w:rFonts w:asciiTheme="minorHAnsi" w:hAnsiTheme="minorHAnsi" w:cs="Arial"/>
          <w:b/>
          <w:sz w:val="22"/>
          <w:szCs w:val="22"/>
          <w:u w:val="single"/>
          <w:lang w:val="eu-ES"/>
        </w:rPr>
      </w:pPr>
      <w:r w:rsidRPr="00705145">
        <w:rPr>
          <w:rFonts w:asciiTheme="minorHAnsi" w:hAnsiTheme="minorHAnsi" w:cs="Arial"/>
          <w:b/>
          <w:sz w:val="22"/>
          <w:szCs w:val="22"/>
          <w:u w:val="single"/>
          <w:lang w:val="eu-ES"/>
        </w:rPr>
        <w:t>Espainiako Gazteriaren Txapelketa Aire Libreko pistan</w:t>
      </w:r>
      <w:bookmarkStart w:id="0" w:name="_GoBack"/>
      <w:bookmarkEnd w:id="0"/>
    </w:p>
    <w:p w:rsidR="00B91165" w:rsidRPr="00705145" w:rsidRDefault="00B91165" w:rsidP="00B91165">
      <w:pPr>
        <w:ind w:left="708"/>
        <w:rPr>
          <w:rFonts w:asciiTheme="minorHAnsi" w:hAnsiTheme="minorHAnsi" w:cs="Arial"/>
          <w:sz w:val="22"/>
          <w:szCs w:val="22"/>
          <w:lang w:val="eu-ES"/>
        </w:rPr>
      </w:pPr>
    </w:p>
    <w:p w:rsidR="00B91165" w:rsidRPr="00705145" w:rsidRDefault="00B91165" w:rsidP="00B91165">
      <w:pPr>
        <w:ind w:left="708"/>
        <w:rPr>
          <w:rFonts w:asciiTheme="minorHAnsi" w:hAnsiTheme="minorHAnsi" w:cs="Arial"/>
          <w:sz w:val="22"/>
          <w:szCs w:val="22"/>
          <w:lang w:val="eu-ES"/>
        </w:rPr>
      </w:pPr>
    </w:p>
    <w:p w:rsidR="00B91165" w:rsidRPr="00705145" w:rsidRDefault="00B91165" w:rsidP="00705145">
      <w:pPr>
        <w:rPr>
          <w:rFonts w:asciiTheme="minorHAnsi" w:hAnsiTheme="minorHAnsi" w:cs="Arial"/>
          <w:b/>
          <w:sz w:val="22"/>
          <w:szCs w:val="22"/>
          <w:u w:val="single"/>
          <w:lang w:val="eu-ES"/>
        </w:rPr>
      </w:pPr>
      <w:r w:rsidRPr="00705145">
        <w:rPr>
          <w:rFonts w:asciiTheme="minorHAnsi" w:hAnsiTheme="minorHAnsi" w:cs="Arial"/>
          <w:b/>
          <w:sz w:val="22"/>
          <w:szCs w:val="22"/>
          <w:u w:val="single"/>
          <w:lang w:val="eu-ES"/>
        </w:rPr>
        <w:t>KADETE KATEGORIA</w:t>
      </w:r>
    </w:p>
    <w:p w:rsidR="00B91165" w:rsidRPr="00705145" w:rsidRDefault="00B91165" w:rsidP="00B91165">
      <w:pPr>
        <w:ind w:left="708"/>
        <w:rPr>
          <w:rFonts w:asciiTheme="minorHAnsi" w:hAnsiTheme="minorHAnsi" w:cs="Arial"/>
          <w:b/>
          <w:sz w:val="22"/>
          <w:szCs w:val="22"/>
          <w:u w:val="single"/>
          <w:lang w:val="eu-ES"/>
        </w:rPr>
      </w:pPr>
    </w:p>
    <w:p w:rsidR="00B91165" w:rsidRPr="00705145" w:rsidRDefault="00B91165" w:rsidP="00705145">
      <w:pPr>
        <w:pStyle w:val="Prrafodelista"/>
        <w:numPr>
          <w:ilvl w:val="0"/>
          <w:numId w:val="21"/>
        </w:numPr>
        <w:jc w:val="both"/>
        <w:rPr>
          <w:rFonts w:asciiTheme="minorHAnsi" w:hAnsiTheme="minorHAnsi" w:cs="Arial"/>
          <w:sz w:val="22"/>
          <w:szCs w:val="22"/>
          <w:lang w:val="eu-ES"/>
        </w:rPr>
      </w:pPr>
      <w:r w:rsidRPr="00705145">
        <w:rPr>
          <w:rFonts w:asciiTheme="minorHAnsi" w:hAnsiTheme="minorHAnsi" w:cs="Arial"/>
          <w:sz w:val="22"/>
          <w:szCs w:val="22"/>
          <w:lang w:val="eu-ES"/>
        </w:rPr>
        <w:t>Selekzioa 17 atleta maskulinoekin eta beste 17 atleta femeninoekin eratuko da.</w:t>
      </w:r>
    </w:p>
    <w:p w:rsidR="00B91165" w:rsidRPr="00705145" w:rsidRDefault="00B91165" w:rsidP="00B91165">
      <w:pPr>
        <w:ind w:left="2328" w:hanging="1746"/>
        <w:jc w:val="both"/>
        <w:rPr>
          <w:rFonts w:asciiTheme="minorHAnsi" w:hAnsiTheme="minorHAnsi" w:cs="Arial"/>
          <w:sz w:val="22"/>
          <w:szCs w:val="22"/>
          <w:lang w:val="eu-ES"/>
        </w:rPr>
      </w:pPr>
    </w:p>
    <w:p w:rsidR="00B91165" w:rsidRPr="00705145" w:rsidRDefault="00B91165" w:rsidP="00705145">
      <w:pPr>
        <w:pStyle w:val="Prrafodelista"/>
        <w:numPr>
          <w:ilvl w:val="0"/>
          <w:numId w:val="21"/>
        </w:numPr>
        <w:jc w:val="both"/>
        <w:rPr>
          <w:rFonts w:asciiTheme="minorHAnsi" w:hAnsiTheme="minorHAnsi" w:cs="Arial"/>
          <w:sz w:val="22"/>
          <w:szCs w:val="22"/>
          <w:lang w:val="eu-ES"/>
        </w:rPr>
      </w:pPr>
      <w:r w:rsidRPr="00705145">
        <w:rPr>
          <w:rFonts w:asciiTheme="minorHAnsi" w:hAnsiTheme="minorHAnsi" w:cs="Arial"/>
          <w:sz w:val="22"/>
          <w:szCs w:val="22"/>
          <w:lang w:val="eu-ES"/>
        </w:rPr>
        <w:t>Atleta bakoitzak, bai kategoria maskulinoan eta bai femeninoan, proba bat eta programako erreleboetako bat garatu ahal izango ditu.</w:t>
      </w:r>
    </w:p>
    <w:p w:rsidR="00B91165" w:rsidRPr="00705145" w:rsidRDefault="00B91165" w:rsidP="00705145">
      <w:pPr>
        <w:ind w:left="-1746"/>
        <w:jc w:val="both"/>
        <w:rPr>
          <w:rFonts w:asciiTheme="minorHAnsi" w:hAnsiTheme="minorHAnsi" w:cs="Arial"/>
          <w:sz w:val="22"/>
          <w:szCs w:val="22"/>
          <w:lang w:val="eu-ES"/>
        </w:rPr>
      </w:pPr>
    </w:p>
    <w:p w:rsidR="00B91165" w:rsidRPr="00705145" w:rsidRDefault="00B91165" w:rsidP="00705145">
      <w:pPr>
        <w:numPr>
          <w:ilvl w:val="0"/>
          <w:numId w:val="21"/>
        </w:numPr>
        <w:jc w:val="both"/>
        <w:rPr>
          <w:rFonts w:asciiTheme="minorHAnsi" w:hAnsiTheme="minorHAnsi" w:cs="Arial"/>
          <w:sz w:val="22"/>
          <w:szCs w:val="22"/>
          <w:lang w:val="eu-ES"/>
        </w:rPr>
      </w:pPr>
      <w:r w:rsidRPr="00705145">
        <w:rPr>
          <w:rFonts w:asciiTheme="minorHAnsi" w:hAnsiTheme="minorHAnsi" w:cs="Arial"/>
          <w:sz w:val="22"/>
          <w:szCs w:val="22"/>
          <w:lang w:val="eu-ES"/>
        </w:rPr>
        <w:t>Atleta hautatu guztiek aurkeztu beharko dute:</w:t>
      </w:r>
    </w:p>
    <w:p w:rsidR="00B91165" w:rsidRPr="00705145" w:rsidRDefault="00B91165" w:rsidP="00705145">
      <w:pPr>
        <w:pStyle w:val="Prrafodelista"/>
        <w:jc w:val="both"/>
        <w:rPr>
          <w:rFonts w:asciiTheme="minorHAnsi" w:hAnsiTheme="minorHAnsi" w:cs="Arial"/>
          <w:sz w:val="22"/>
          <w:szCs w:val="22"/>
          <w:lang w:val="eu-ES"/>
        </w:rPr>
      </w:pPr>
      <w:r w:rsidRPr="00705145">
        <w:rPr>
          <w:rFonts w:asciiTheme="minorHAnsi" w:hAnsiTheme="minorHAnsi" w:cs="Arial"/>
          <w:sz w:val="22"/>
          <w:szCs w:val="22"/>
          <w:lang w:val="eu-ES"/>
        </w:rPr>
        <w:t xml:space="preserve">Jatorrizko </w:t>
      </w:r>
      <w:proofErr w:type="spellStart"/>
      <w:r w:rsidRPr="00705145">
        <w:rPr>
          <w:rFonts w:asciiTheme="minorHAnsi" w:hAnsiTheme="minorHAnsi" w:cs="Arial"/>
          <w:sz w:val="22"/>
          <w:szCs w:val="22"/>
          <w:lang w:val="eu-ES"/>
        </w:rPr>
        <w:t>N.A.</w:t>
      </w:r>
      <w:proofErr w:type="spellEnd"/>
      <w:r w:rsidRPr="00705145">
        <w:rPr>
          <w:rFonts w:asciiTheme="minorHAnsi" w:hAnsiTheme="minorHAnsi" w:cs="Arial"/>
          <w:sz w:val="22"/>
          <w:szCs w:val="22"/>
          <w:lang w:val="eu-ES"/>
        </w:rPr>
        <w:t>N. (edo EB-ko agiri baliokidea) edo banakako pasaportea Espainiako partaideek eta jatorrizko egoiliarraren txartela  edota banakako pasaportea atzerriko partaideek.</w:t>
      </w:r>
    </w:p>
    <w:p w:rsidR="00B91165" w:rsidRPr="00705145" w:rsidRDefault="00B91165" w:rsidP="00705145">
      <w:pPr>
        <w:pStyle w:val="Prrafodelista"/>
        <w:jc w:val="both"/>
        <w:rPr>
          <w:rFonts w:asciiTheme="minorHAnsi" w:hAnsiTheme="minorHAnsi" w:cs="Arial"/>
          <w:sz w:val="22"/>
          <w:szCs w:val="22"/>
          <w:lang w:val="eu-ES"/>
        </w:rPr>
      </w:pPr>
      <w:r w:rsidRPr="00705145">
        <w:rPr>
          <w:rFonts w:asciiTheme="minorHAnsi" w:hAnsiTheme="minorHAnsi" w:cs="Arial"/>
          <w:sz w:val="22"/>
          <w:szCs w:val="22"/>
          <w:lang w:val="eu-ES"/>
        </w:rPr>
        <w:t>Nortasun agiriko argazki mota, inskripzio informatikoaren unean aplikazioan txertatu beharko dena.</w:t>
      </w:r>
    </w:p>
    <w:p w:rsidR="00B91165" w:rsidRPr="00705145" w:rsidRDefault="00B91165" w:rsidP="00B91165">
      <w:pPr>
        <w:ind w:hanging="1746"/>
        <w:jc w:val="both"/>
        <w:rPr>
          <w:rFonts w:asciiTheme="minorHAnsi" w:hAnsiTheme="minorHAnsi" w:cs="Arial"/>
          <w:sz w:val="22"/>
          <w:szCs w:val="22"/>
          <w:lang w:val="eu-ES"/>
        </w:rPr>
      </w:pPr>
    </w:p>
    <w:p w:rsidR="00B91165" w:rsidRPr="00705145" w:rsidRDefault="00B91165" w:rsidP="00705145">
      <w:pPr>
        <w:pStyle w:val="Prrafodelista"/>
        <w:numPr>
          <w:ilvl w:val="0"/>
          <w:numId w:val="23"/>
        </w:numPr>
        <w:jc w:val="both"/>
        <w:rPr>
          <w:rFonts w:asciiTheme="minorHAnsi" w:hAnsiTheme="minorHAnsi" w:cs="Arial"/>
          <w:sz w:val="22"/>
          <w:szCs w:val="22"/>
          <w:lang w:val="eu-ES"/>
        </w:rPr>
      </w:pPr>
      <w:r w:rsidRPr="00705145">
        <w:rPr>
          <w:rFonts w:asciiTheme="minorHAnsi" w:hAnsiTheme="minorHAnsi" w:cs="Arial"/>
          <w:sz w:val="22"/>
          <w:szCs w:val="22"/>
          <w:lang w:val="eu-ES"/>
        </w:rPr>
        <w:t xml:space="preserve">Kadete selekzioa Batzorde Teknikoak eratuko du </w:t>
      </w:r>
      <w:r w:rsidRPr="00705145">
        <w:rPr>
          <w:rFonts w:asciiTheme="minorHAnsi" w:hAnsiTheme="minorHAnsi" w:cs="Arial"/>
          <w:b/>
          <w:sz w:val="22"/>
          <w:szCs w:val="22"/>
          <w:u w:val="single"/>
          <w:lang w:val="eu-ES"/>
        </w:rPr>
        <w:t>eskatzen den dokumentazioa aurkeztu baino zortzi egun lehenago</w:t>
      </w:r>
      <w:r w:rsidRPr="00705145">
        <w:rPr>
          <w:rFonts w:asciiTheme="minorHAnsi" w:hAnsiTheme="minorHAnsi" w:cs="Arial"/>
          <w:sz w:val="22"/>
          <w:szCs w:val="22"/>
          <w:lang w:val="eu-ES"/>
        </w:rPr>
        <w:t>(2016ko ekainak 14) ondorengo irizpideen arabera:</w:t>
      </w:r>
    </w:p>
    <w:p w:rsidR="00B91165" w:rsidRPr="00705145" w:rsidRDefault="00B91165" w:rsidP="00B91165">
      <w:pPr>
        <w:ind w:left="2520"/>
        <w:jc w:val="both"/>
        <w:rPr>
          <w:rFonts w:asciiTheme="minorHAnsi" w:hAnsiTheme="minorHAnsi" w:cs="Arial"/>
          <w:sz w:val="22"/>
          <w:szCs w:val="22"/>
          <w:lang w:val="eu-ES"/>
        </w:rPr>
      </w:pPr>
    </w:p>
    <w:p w:rsidR="00B91165" w:rsidRPr="00705145" w:rsidRDefault="00B91165" w:rsidP="00705145">
      <w:pPr>
        <w:numPr>
          <w:ilvl w:val="0"/>
          <w:numId w:val="22"/>
        </w:numPr>
        <w:jc w:val="both"/>
        <w:rPr>
          <w:rFonts w:asciiTheme="minorHAnsi" w:hAnsiTheme="minorHAnsi" w:cs="Arial"/>
          <w:sz w:val="22"/>
          <w:szCs w:val="22"/>
          <w:u w:val="single"/>
          <w:lang w:val="eu-ES"/>
        </w:rPr>
      </w:pPr>
      <w:r w:rsidRPr="00705145">
        <w:rPr>
          <w:rFonts w:asciiTheme="minorHAnsi" w:hAnsiTheme="minorHAnsi" w:cs="Arial"/>
          <w:b/>
          <w:sz w:val="22"/>
          <w:szCs w:val="22"/>
          <w:u w:val="single"/>
          <w:lang w:val="eu-ES"/>
        </w:rPr>
        <w:t xml:space="preserve">100 </w:t>
      </w:r>
      <w:proofErr w:type="spellStart"/>
      <w:r w:rsidRPr="00705145">
        <w:rPr>
          <w:rFonts w:asciiTheme="minorHAnsi" w:hAnsiTheme="minorHAnsi" w:cs="Arial"/>
          <w:b/>
          <w:sz w:val="22"/>
          <w:szCs w:val="22"/>
          <w:u w:val="single"/>
          <w:lang w:val="eu-ES"/>
        </w:rPr>
        <w:t>m-</w:t>
      </w:r>
      <w:r w:rsidRPr="00705145">
        <w:rPr>
          <w:rFonts w:asciiTheme="minorHAnsi" w:hAnsiTheme="minorHAnsi" w:cs="Arial"/>
          <w:sz w:val="22"/>
          <w:szCs w:val="22"/>
          <w:lang w:val="eu-ES"/>
        </w:rPr>
        <w:t>Selekzioa</w:t>
      </w:r>
      <w:proofErr w:type="spellEnd"/>
      <w:r w:rsidRPr="00705145">
        <w:rPr>
          <w:rFonts w:asciiTheme="minorHAnsi" w:hAnsiTheme="minorHAnsi" w:cs="Arial"/>
          <w:sz w:val="22"/>
          <w:szCs w:val="22"/>
          <w:lang w:val="eu-ES"/>
        </w:rPr>
        <w:t xml:space="preserve"> eratzen den egunean marka onena eskuratu duen atleta hautatuko da.Antzeko markak daudenean (10 ehunena baino diferentzia txikiagoa), atletak gonbidatu ahal izango dira proba batean lehiatzera, betiere txapelketaren ospakizuna garatu ahal izaten denean, serie berean, selekzioarekin bat egingo duen atleta hautatzeko, alegia txapelduna. Salbuespen kasuetan, Batzorde Teknikoak 2002. urtean atleta ezberdinek 80 m-ko eta 150 m-ko distantzietan eskuratu zituzten markak baloratu ahal izango ditu, 100 m-ko distantziarekiko horien marken baliokideak kontuan hartuta.</w:t>
      </w:r>
    </w:p>
    <w:p w:rsidR="00B91165" w:rsidRPr="00705145" w:rsidRDefault="00B91165" w:rsidP="00B91165">
      <w:pPr>
        <w:ind w:left="708"/>
        <w:rPr>
          <w:rFonts w:asciiTheme="minorHAnsi" w:hAnsiTheme="minorHAnsi" w:cs="Arial"/>
          <w:sz w:val="22"/>
          <w:szCs w:val="22"/>
          <w:lang w:val="eu-ES"/>
        </w:rPr>
      </w:pPr>
    </w:p>
    <w:p w:rsidR="00B91165" w:rsidRPr="00705145" w:rsidRDefault="00B91165" w:rsidP="00705145">
      <w:pPr>
        <w:numPr>
          <w:ilvl w:val="0"/>
          <w:numId w:val="22"/>
        </w:numPr>
        <w:jc w:val="both"/>
        <w:rPr>
          <w:rFonts w:asciiTheme="minorHAnsi" w:hAnsiTheme="minorHAnsi" w:cs="Arial"/>
          <w:sz w:val="22"/>
          <w:szCs w:val="22"/>
          <w:u w:val="single"/>
          <w:lang w:val="eu-ES"/>
        </w:rPr>
      </w:pPr>
      <w:r w:rsidRPr="00705145">
        <w:rPr>
          <w:rFonts w:asciiTheme="minorHAnsi" w:hAnsiTheme="minorHAnsi" w:cs="Arial"/>
          <w:b/>
          <w:sz w:val="22"/>
          <w:szCs w:val="22"/>
          <w:u w:val="single"/>
          <w:lang w:val="eu-ES"/>
        </w:rPr>
        <w:t xml:space="preserve">300 </w:t>
      </w:r>
      <w:proofErr w:type="spellStart"/>
      <w:r w:rsidRPr="00705145">
        <w:rPr>
          <w:rFonts w:asciiTheme="minorHAnsi" w:hAnsiTheme="minorHAnsi" w:cs="Arial"/>
          <w:b/>
          <w:sz w:val="22"/>
          <w:szCs w:val="22"/>
          <w:u w:val="single"/>
          <w:lang w:val="eu-ES"/>
        </w:rPr>
        <w:t>m-</w:t>
      </w:r>
      <w:r w:rsidRPr="00705145">
        <w:rPr>
          <w:rFonts w:asciiTheme="minorHAnsi" w:hAnsiTheme="minorHAnsi" w:cs="Arial"/>
          <w:sz w:val="22"/>
          <w:szCs w:val="22"/>
          <w:lang w:val="eu-ES"/>
        </w:rPr>
        <w:t>Selekzioa</w:t>
      </w:r>
      <w:proofErr w:type="spellEnd"/>
      <w:r w:rsidRPr="00705145">
        <w:rPr>
          <w:rFonts w:asciiTheme="minorHAnsi" w:hAnsiTheme="minorHAnsi" w:cs="Arial"/>
          <w:sz w:val="22"/>
          <w:szCs w:val="22"/>
          <w:lang w:val="eu-ES"/>
        </w:rPr>
        <w:t xml:space="preserve"> eratzen den egunean marka onena eskuratu duen atleta hautatuko da. Markak antzekoak izaten direnean (30 ehunena baino diferentzia txikiagoa), atletak gonbidatu ahal izango dira proba batean lehiatzera,betiere txapelketaren ospakizuna garatu ahal izaten denean,serie berean, selekzioarekin bat egingo duen atleta hautatzeko, alegia txapelduna.</w:t>
      </w:r>
    </w:p>
    <w:p w:rsidR="00B91165" w:rsidRPr="00705145" w:rsidRDefault="00B91165" w:rsidP="00B91165">
      <w:pPr>
        <w:ind w:left="708"/>
        <w:rPr>
          <w:rFonts w:asciiTheme="minorHAnsi" w:hAnsiTheme="minorHAnsi" w:cs="Arial"/>
          <w:sz w:val="22"/>
          <w:szCs w:val="22"/>
          <w:lang w:val="eu-ES"/>
        </w:rPr>
      </w:pPr>
    </w:p>
    <w:p w:rsidR="00B91165" w:rsidRPr="00705145" w:rsidRDefault="00B91165" w:rsidP="00705145">
      <w:pPr>
        <w:numPr>
          <w:ilvl w:val="0"/>
          <w:numId w:val="22"/>
        </w:numPr>
        <w:jc w:val="both"/>
        <w:rPr>
          <w:rFonts w:asciiTheme="minorHAnsi" w:hAnsiTheme="minorHAnsi" w:cs="Arial"/>
          <w:sz w:val="22"/>
          <w:szCs w:val="22"/>
          <w:u w:val="single"/>
          <w:lang w:val="eu-ES"/>
        </w:rPr>
      </w:pPr>
      <w:r w:rsidRPr="00705145">
        <w:rPr>
          <w:rFonts w:asciiTheme="minorHAnsi" w:hAnsiTheme="minorHAnsi" w:cs="Arial"/>
          <w:b/>
          <w:sz w:val="22"/>
          <w:szCs w:val="22"/>
          <w:u w:val="single"/>
          <w:lang w:val="eu-ES"/>
        </w:rPr>
        <w:t xml:space="preserve">600 meta 1.000 </w:t>
      </w:r>
      <w:proofErr w:type="spellStart"/>
      <w:r w:rsidRPr="00705145">
        <w:rPr>
          <w:rFonts w:asciiTheme="minorHAnsi" w:hAnsiTheme="minorHAnsi" w:cs="Arial"/>
          <w:b/>
          <w:sz w:val="22"/>
          <w:szCs w:val="22"/>
          <w:u w:val="single"/>
          <w:lang w:val="eu-ES"/>
        </w:rPr>
        <w:t>m-</w:t>
      </w:r>
      <w:r w:rsidRPr="00705145">
        <w:rPr>
          <w:rFonts w:asciiTheme="minorHAnsi" w:hAnsiTheme="minorHAnsi" w:cs="Arial"/>
          <w:sz w:val="22"/>
          <w:szCs w:val="22"/>
          <w:lang w:val="eu-ES"/>
        </w:rPr>
        <w:t>Selekzioa</w:t>
      </w:r>
      <w:proofErr w:type="spellEnd"/>
      <w:r w:rsidRPr="00705145">
        <w:rPr>
          <w:rFonts w:asciiTheme="minorHAnsi" w:hAnsiTheme="minorHAnsi" w:cs="Arial"/>
          <w:sz w:val="22"/>
          <w:szCs w:val="22"/>
          <w:lang w:val="eu-ES"/>
        </w:rPr>
        <w:t xml:space="preserve"> eratzen den egunean marka onena eskuratu duen atleta hautatuko da. Markak antzekoak izaten direnean (40 ehunena baino diferentzia txikiagoa) atletak gonbidatu ahal izango dira proba batean lehiatzera,betiere txapelketaren ospakizuna garatu ahal izaten denean, serie berean, selekzioarekin bat egingo duen atleta hautatzeko, alegia txapelduna.Salbuespen kasuetan, Batzorde Teknikoak 2002. urtean atleta ezberdinek 500 m-ko distantzietan eskuratu zituzten markak baloratu ahal izango ditu, 600 m-ko distantziarekiko horien marken baliokideak kontuan hartuta.</w:t>
      </w:r>
    </w:p>
    <w:p w:rsidR="00B91165" w:rsidRPr="00705145" w:rsidRDefault="00B91165" w:rsidP="00B91165">
      <w:pPr>
        <w:ind w:left="708"/>
        <w:rPr>
          <w:rFonts w:asciiTheme="minorHAnsi" w:hAnsiTheme="minorHAnsi" w:cs="Arial"/>
          <w:sz w:val="22"/>
          <w:szCs w:val="22"/>
          <w:lang w:val="eu-ES"/>
        </w:rPr>
      </w:pPr>
    </w:p>
    <w:p w:rsidR="00B91165" w:rsidRPr="00705145" w:rsidRDefault="00B91165" w:rsidP="00705145">
      <w:pPr>
        <w:pStyle w:val="Prrafodelista"/>
        <w:numPr>
          <w:ilvl w:val="0"/>
          <w:numId w:val="25"/>
        </w:numPr>
        <w:jc w:val="both"/>
        <w:rPr>
          <w:rFonts w:asciiTheme="minorHAnsi" w:hAnsiTheme="minorHAnsi" w:cs="Arial"/>
          <w:sz w:val="22"/>
          <w:szCs w:val="22"/>
          <w:u w:val="single"/>
          <w:lang w:val="eu-ES"/>
        </w:rPr>
      </w:pPr>
      <w:r w:rsidRPr="00705145">
        <w:rPr>
          <w:rFonts w:asciiTheme="minorHAnsi" w:hAnsiTheme="minorHAnsi" w:cs="Arial"/>
          <w:b/>
          <w:sz w:val="22"/>
          <w:szCs w:val="22"/>
          <w:u w:val="single"/>
          <w:lang w:val="eu-ES"/>
        </w:rPr>
        <w:t xml:space="preserve">3.000 </w:t>
      </w:r>
      <w:proofErr w:type="spellStart"/>
      <w:r w:rsidRPr="00705145">
        <w:rPr>
          <w:rFonts w:asciiTheme="minorHAnsi" w:hAnsiTheme="minorHAnsi" w:cs="Arial"/>
          <w:b/>
          <w:sz w:val="22"/>
          <w:szCs w:val="22"/>
          <w:u w:val="single"/>
          <w:lang w:val="eu-ES"/>
        </w:rPr>
        <w:t>m-</w:t>
      </w:r>
      <w:r w:rsidRPr="00705145">
        <w:rPr>
          <w:rFonts w:asciiTheme="minorHAnsi" w:hAnsiTheme="minorHAnsi" w:cs="Arial"/>
          <w:sz w:val="22"/>
          <w:szCs w:val="22"/>
          <w:lang w:val="eu-ES"/>
        </w:rPr>
        <w:t>Selekzioa</w:t>
      </w:r>
      <w:proofErr w:type="spellEnd"/>
      <w:r w:rsidRPr="00705145">
        <w:rPr>
          <w:rFonts w:asciiTheme="minorHAnsi" w:hAnsiTheme="minorHAnsi" w:cs="Arial"/>
          <w:sz w:val="22"/>
          <w:szCs w:val="22"/>
          <w:lang w:val="eu-ES"/>
        </w:rPr>
        <w:t xml:space="preserve"> eratzen den egunean marka onena eskuratu duen atleta hautatuko da. Markak antzekoak izaten direnean (5 segundokoa baino diferentzia txikiagoa), atletak gonbidatu ahal izango dira proba batean </w:t>
      </w:r>
      <w:r w:rsidRPr="00705145">
        <w:rPr>
          <w:rFonts w:asciiTheme="minorHAnsi" w:hAnsiTheme="minorHAnsi" w:cs="Arial"/>
          <w:sz w:val="22"/>
          <w:szCs w:val="22"/>
          <w:lang w:val="eu-ES"/>
        </w:rPr>
        <w:lastRenderedPageBreak/>
        <w:t>lehiatzera,betiere txapelketaren ospakizuna garatu ahal izaten denean, serie berean, selekzioarekin bat egingo duen atleta hautatzeko, alegia txapelduna.</w:t>
      </w:r>
    </w:p>
    <w:p w:rsidR="00B91165" w:rsidRPr="00705145" w:rsidRDefault="00B91165" w:rsidP="00705145">
      <w:pPr>
        <w:ind w:left="708"/>
        <w:rPr>
          <w:rFonts w:asciiTheme="minorHAnsi" w:hAnsiTheme="minorHAnsi" w:cs="Arial"/>
          <w:sz w:val="22"/>
          <w:szCs w:val="22"/>
          <w:lang w:val="eu-ES"/>
        </w:rPr>
      </w:pPr>
    </w:p>
    <w:p w:rsidR="00B91165" w:rsidRPr="00705145" w:rsidRDefault="00B91165" w:rsidP="00705145">
      <w:pPr>
        <w:pStyle w:val="Prrafodelista"/>
        <w:numPr>
          <w:ilvl w:val="0"/>
          <w:numId w:val="25"/>
        </w:numPr>
        <w:jc w:val="both"/>
        <w:rPr>
          <w:rFonts w:asciiTheme="minorHAnsi" w:hAnsiTheme="minorHAnsi" w:cs="Arial"/>
          <w:sz w:val="22"/>
          <w:szCs w:val="22"/>
          <w:u w:val="single"/>
          <w:lang w:val="eu-ES"/>
        </w:rPr>
      </w:pPr>
      <w:r w:rsidRPr="00705145">
        <w:rPr>
          <w:rFonts w:asciiTheme="minorHAnsi" w:hAnsiTheme="minorHAnsi" w:cs="Arial"/>
          <w:b/>
          <w:sz w:val="22"/>
          <w:szCs w:val="22"/>
          <w:u w:val="single"/>
          <w:lang w:val="eu-ES"/>
        </w:rPr>
        <w:t xml:space="preserve">100 m-ko </w:t>
      </w:r>
      <w:proofErr w:type="spellStart"/>
      <w:r w:rsidRPr="00705145">
        <w:rPr>
          <w:rFonts w:asciiTheme="minorHAnsi" w:hAnsiTheme="minorHAnsi" w:cs="Arial"/>
          <w:b/>
          <w:sz w:val="22"/>
          <w:szCs w:val="22"/>
          <w:u w:val="single"/>
          <w:lang w:val="eu-ES"/>
        </w:rPr>
        <w:t>hesiak-</w:t>
      </w:r>
      <w:r w:rsidRPr="00705145">
        <w:rPr>
          <w:rFonts w:asciiTheme="minorHAnsi" w:hAnsiTheme="minorHAnsi" w:cs="Arial"/>
          <w:sz w:val="22"/>
          <w:szCs w:val="22"/>
          <w:lang w:val="eu-ES"/>
        </w:rPr>
        <w:t>Selekzioa</w:t>
      </w:r>
      <w:proofErr w:type="spellEnd"/>
      <w:r w:rsidRPr="00705145">
        <w:rPr>
          <w:rFonts w:asciiTheme="minorHAnsi" w:hAnsiTheme="minorHAnsi" w:cs="Arial"/>
          <w:sz w:val="22"/>
          <w:szCs w:val="22"/>
          <w:lang w:val="eu-ES"/>
        </w:rPr>
        <w:t xml:space="preserve"> eratzen den egunean marka onena eskuratu duen atleta hautatuko da. Markak antzekoak izaten direnean (10 ehunena baino diferentzia txikiagoa),atletak gonbidatu ahal izango dira proba batean lehiatzera,betiere txapelketaren ospakizuna garatu ahal izaten denean,serie berean, selekzioarekin bat egingo duen atleta hautatzeko, alegia txapelduna.</w:t>
      </w:r>
    </w:p>
    <w:p w:rsidR="00B91165" w:rsidRPr="00705145" w:rsidRDefault="00B91165" w:rsidP="00705145">
      <w:pPr>
        <w:ind w:left="708"/>
        <w:rPr>
          <w:rFonts w:asciiTheme="minorHAnsi" w:hAnsiTheme="minorHAnsi" w:cs="Arial"/>
          <w:sz w:val="22"/>
          <w:szCs w:val="22"/>
          <w:lang w:val="eu-ES"/>
        </w:rPr>
      </w:pPr>
    </w:p>
    <w:p w:rsidR="00B91165" w:rsidRPr="00705145" w:rsidRDefault="00B91165" w:rsidP="00705145">
      <w:pPr>
        <w:pStyle w:val="Prrafodelista"/>
        <w:numPr>
          <w:ilvl w:val="0"/>
          <w:numId w:val="25"/>
        </w:numPr>
        <w:jc w:val="both"/>
        <w:rPr>
          <w:rFonts w:asciiTheme="minorHAnsi" w:hAnsiTheme="minorHAnsi" w:cs="Arial"/>
          <w:sz w:val="22"/>
          <w:szCs w:val="22"/>
          <w:u w:val="single"/>
          <w:lang w:val="eu-ES"/>
        </w:rPr>
      </w:pPr>
      <w:r w:rsidRPr="00705145">
        <w:rPr>
          <w:rFonts w:asciiTheme="minorHAnsi" w:hAnsiTheme="minorHAnsi" w:cs="Arial"/>
          <w:b/>
          <w:sz w:val="22"/>
          <w:szCs w:val="22"/>
          <w:u w:val="single"/>
          <w:lang w:val="eu-ES"/>
        </w:rPr>
        <w:t xml:space="preserve">300 </w:t>
      </w:r>
      <w:proofErr w:type="spellStart"/>
      <w:r w:rsidRPr="00705145">
        <w:rPr>
          <w:rFonts w:asciiTheme="minorHAnsi" w:hAnsiTheme="minorHAnsi" w:cs="Arial"/>
          <w:b/>
          <w:sz w:val="22"/>
          <w:szCs w:val="22"/>
          <w:u w:val="single"/>
          <w:lang w:val="eu-ES"/>
        </w:rPr>
        <w:t>m-kohesiak</w:t>
      </w:r>
      <w:proofErr w:type="spellEnd"/>
      <w:r w:rsidRPr="00705145">
        <w:rPr>
          <w:rFonts w:asciiTheme="minorHAnsi" w:hAnsiTheme="minorHAnsi" w:cs="Arial"/>
          <w:b/>
          <w:sz w:val="22"/>
          <w:szCs w:val="22"/>
          <w:u w:val="single"/>
          <w:lang w:val="eu-ES"/>
        </w:rPr>
        <w:t>-</w:t>
      </w:r>
      <w:r w:rsidRPr="00705145">
        <w:rPr>
          <w:rFonts w:asciiTheme="minorHAnsi" w:hAnsiTheme="minorHAnsi" w:cs="Arial"/>
          <w:sz w:val="22"/>
          <w:szCs w:val="22"/>
          <w:lang w:val="eu-ES"/>
        </w:rPr>
        <w:t>Selekzioa eratzen den egunean marka onena eskuratu duen atleta hautatuko da. Markak antzekoak izaten direnean (30 ehunena baino diferentzia txikiagoa), atletak gonbidatu ahal izango dira proba batean lehiatzera,betiere txapelketaren ospakizuna garatu ahal izaten denean, serie berean, selekzioarekin bat egingo duen atleta hautatzeko, alegia txapelduna.</w:t>
      </w:r>
    </w:p>
    <w:p w:rsidR="00B91165" w:rsidRPr="00705145" w:rsidRDefault="00B91165" w:rsidP="00705145">
      <w:pPr>
        <w:ind w:left="708"/>
        <w:rPr>
          <w:rFonts w:asciiTheme="minorHAnsi" w:hAnsiTheme="minorHAnsi" w:cs="Arial"/>
          <w:sz w:val="22"/>
          <w:szCs w:val="22"/>
          <w:lang w:val="eu-ES"/>
        </w:rPr>
      </w:pPr>
    </w:p>
    <w:p w:rsidR="00B91165" w:rsidRPr="00705145" w:rsidRDefault="00B91165" w:rsidP="00705145">
      <w:pPr>
        <w:pStyle w:val="Prrafodelista"/>
        <w:numPr>
          <w:ilvl w:val="0"/>
          <w:numId w:val="25"/>
        </w:numPr>
        <w:jc w:val="both"/>
        <w:rPr>
          <w:rFonts w:asciiTheme="minorHAnsi" w:hAnsiTheme="minorHAnsi" w:cs="Arial"/>
          <w:sz w:val="22"/>
          <w:szCs w:val="22"/>
          <w:u w:val="single"/>
          <w:lang w:val="eu-ES"/>
        </w:rPr>
      </w:pPr>
      <w:r w:rsidRPr="00705145">
        <w:rPr>
          <w:rFonts w:asciiTheme="minorHAnsi" w:hAnsiTheme="minorHAnsi" w:cs="Arial"/>
          <w:b/>
          <w:sz w:val="22"/>
          <w:szCs w:val="22"/>
          <w:u w:val="single"/>
          <w:lang w:val="eu-ES"/>
        </w:rPr>
        <w:t xml:space="preserve">1.500 m-ko </w:t>
      </w:r>
      <w:proofErr w:type="spellStart"/>
      <w:r w:rsidRPr="00705145">
        <w:rPr>
          <w:rFonts w:asciiTheme="minorHAnsi" w:hAnsiTheme="minorHAnsi" w:cs="Arial"/>
          <w:b/>
          <w:sz w:val="22"/>
          <w:szCs w:val="22"/>
          <w:u w:val="single"/>
          <w:lang w:val="eu-ES"/>
        </w:rPr>
        <w:t>oztopoak-</w:t>
      </w:r>
      <w:r w:rsidRPr="00705145">
        <w:rPr>
          <w:rFonts w:asciiTheme="minorHAnsi" w:hAnsiTheme="minorHAnsi" w:cs="Arial"/>
          <w:sz w:val="22"/>
          <w:szCs w:val="22"/>
          <w:lang w:val="eu-ES"/>
        </w:rPr>
        <w:t>Selekzioa</w:t>
      </w:r>
      <w:proofErr w:type="spellEnd"/>
      <w:r w:rsidRPr="00705145">
        <w:rPr>
          <w:rFonts w:asciiTheme="minorHAnsi" w:hAnsiTheme="minorHAnsi" w:cs="Arial"/>
          <w:sz w:val="22"/>
          <w:szCs w:val="22"/>
          <w:lang w:val="eu-ES"/>
        </w:rPr>
        <w:t xml:space="preserve"> eratzen den egunean marka onena eskuratu duen atleta hautatuko da. Markak antzekoak izaten direnean (4 segundokoa baino diferentzia txikiagoa), atletak gonbidatu ahal izango dira proba batean lehiatzera, betiere txapelketaren ospakizuna garatu ahal izaten denean, serie berean, selekzioarekin bat egingo duen atleta hautatzeko, alegia txapelduna.Salbuespen kasuetan, Batzorde Teknikoak 2002. urtean atleta ezberdinek 1.000 m-ko oztopoetan eskuratu zituzten markak baloratu ahal izango ditu, 1500 m-ko oztopoen probari dagokionez horien marka baliokideak kontuan hartuta.</w:t>
      </w:r>
    </w:p>
    <w:p w:rsidR="00B91165" w:rsidRPr="00705145" w:rsidRDefault="00B91165" w:rsidP="00705145">
      <w:pPr>
        <w:ind w:left="1068"/>
        <w:jc w:val="both"/>
        <w:rPr>
          <w:rFonts w:asciiTheme="minorHAnsi" w:hAnsiTheme="minorHAnsi" w:cs="Arial"/>
          <w:sz w:val="22"/>
          <w:szCs w:val="22"/>
          <w:u w:val="single"/>
          <w:lang w:val="eu-ES"/>
        </w:rPr>
      </w:pPr>
    </w:p>
    <w:p w:rsidR="00B91165" w:rsidRPr="00705145" w:rsidRDefault="00B91165" w:rsidP="00705145">
      <w:pPr>
        <w:pStyle w:val="Prrafodelista"/>
        <w:numPr>
          <w:ilvl w:val="0"/>
          <w:numId w:val="25"/>
        </w:numPr>
        <w:jc w:val="both"/>
        <w:rPr>
          <w:rFonts w:asciiTheme="minorHAnsi" w:hAnsiTheme="minorHAnsi" w:cs="Arial"/>
          <w:sz w:val="22"/>
          <w:szCs w:val="22"/>
          <w:u w:val="single"/>
          <w:lang w:val="eu-ES"/>
        </w:rPr>
      </w:pPr>
      <w:r w:rsidRPr="00705145">
        <w:rPr>
          <w:rFonts w:asciiTheme="minorHAnsi" w:hAnsiTheme="minorHAnsi" w:cs="Arial"/>
          <w:b/>
          <w:sz w:val="22"/>
          <w:szCs w:val="22"/>
          <w:u w:val="single"/>
          <w:lang w:val="eu-ES"/>
        </w:rPr>
        <w:t xml:space="preserve">3 Km-ko martxa eta 5 Km-ko </w:t>
      </w:r>
      <w:proofErr w:type="spellStart"/>
      <w:r w:rsidRPr="00705145">
        <w:rPr>
          <w:rFonts w:asciiTheme="minorHAnsi" w:hAnsiTheme="minorHAnsi" w:cs="Arial"/>
          <w:b/>
          <w:sz w:val="22"/>
          <w:szCs w:val="22"/>
          <w:u w:val="single"/>
          <w:lang w:val="eu-ES"/>
        </w:rPr>
        <w:t>martxa-</w:t>
      </w:r>
      <w:r w:rsidRPr="00705145">
        <w:rPr>
          <w:rFonts w:asciiTheme="minorHAnsi" w:hAnsiTheme="minorHAnsi" w:cs="Arial"/>
          <w:sz w:val="22"/>
          <w:szCs w:val="22"/>
          <w:lang w:val="eu-ES"/>
        </w:rPr>
        <w:t>Selekzioa</w:t>
      </w:r>
      <w:proofErr w:type="spellEnd"/>
      <w:r w:rsidRPr="00705145">
        <w:rPr>
          <w:rFonts w:asciiTheme="minorHAnsi" w:hAnsiTheme="minorHAnsi" w:cs="Arial"/>
          <w:sz w:val="22"/>
          <w:szCs w:val="22"/>
          <w:lang w:val="eu-ES"/>
        </w:rPr>
        <w:t xml:space="preserve"> eratzen den egunean marka onena eskuratu duen atleta hautatuko da. Kategoria Femeninoan martxako eta postako 5 km-ak martxako 3 km-ak (ibilbidea, pista) baloratu eta konparatuko dira.</w:t>
      </w:r>
    </w:p>
    <w:p w:rsidR="00B91165" w:rsidRPr="00705145" w:rsidRDefault="00B91165" w:rsidP="00705145">
      <w:pPr>
        <w:ind w:left="708"/>
        <w:rPr>
          <w:rFonts w:asciiTheme="minorHAnsi" w:hAnsiTheme="minorHAnsi" w:cs="Arial"/>
          <w:sz w:val="22"/>
          <w:szCs w:val="22"/>
          <w:lang w:val="eu-ES"/>
        </w:rPr>
      </w:pPr>
    </w:p>
    <w:p w:rsidR="00B91165" w:rsidRPr="00705145" w:rsidRDefault="00B91165" w:rsidP="00705145">
      <w:pPr>
        <w:pStyle w:val="Prrafodelista"/>
        <w:numPr>
          <w:ilvl w:val="0"/>
          <w:numId w:val="25"/>
        </w:numPr>
        <w:jc w:val="both"/>
        <w:rPr>
          <w:rFonts w:asciiTheme="minorHAnsi" w:hAnsiTheme="minorHAnsi" w:cs="Arial"/>
          <w:sz w:val="22"/>
          <w:szCs w:val="22"/>
          <w:u w:val="single"/>
          <w:lang w:val="eu-ES"/>
        </w:rPr>
      </w:pPr>
      <w:proofErr w:type="spellStart"/>
      <w:r w:rsidRPr="00705145">
        <w:rPr>
          <w:rFonts w:asciiTheme="minorHAnsi" w:hAnsiTheme="minorHAnsi" w:cs="Arial"/>
          <w:b/>
          <w:sz w:val="22"/>
          <w:szCs w:val="22"/>
          <w:u w:val="single"/>
          <w:lang w:val="eu-ES"/>
        </w:rPr>
        <w:t>Jauziak-</w:t>
      </w:r>
      <w:r w:rsidRPr="00705145">
        <w:rPr>
          <w:rFonts w:asciiTheme="minorHAnsi" w:hAnsiTheme="minorHAnsi" w:cs="Arial"/>
          <w:sz w:val="22"/>
          <w:szCs w:val="22"/>
          <w:lang w:val="eu-ES"/>
        </w:rPr>
        <w:t>Selekzioa</w:t>
      </w:r>
      <w:proofErr w:type="spellEnd"/>
      <w:r w:rsidRPr="00705145">
        <w:rPr>
          <w:rFonts w:asciiTheme="minorHAnsi" w:hAnsiTheme="minorHAnsi" w:cs="Arial"/>
          <w:sz w:val="22"/>
          <w:szCs w:val="22"/>
          <w:lang w:val="eu-ES"/>
        </w:rPr>
        <w:t xml:space="preserve"> eratzen den egunean marka onena eskuratu duen atleta hautatuko da. Markak antzekoak izaten direnean (3 cm baino gutxiagoko diferentzia altueran, 8 cm-koa pertikan, 5 cm-koa luzeran eta 10 cm-koa hirukoitzean), atletak gonbidatu ahal izango dira proba batean lehiatzera, betiere txapelketaren ospakizuna garatu ahal izaten denean, selekzioarekin bat egingo duen atleta hautatzeko, alegia txapelduna.</w:t>
      </w:r>
    </w:p>
    <w:p w:rsidR="00B91165" w:rsidRPr="00705145" w:rsidRDefault="00B91165" w:rsidP="00705145">
      <w:pPr>
        <w:ind w:left="708"/>
        <w:rPr>
          <w:rFonts w:asciiTheme="minorHAnsi" w:hAnsiTheme="minorHAnsi" w:cs="Arial"/>
          <w:sz w:val="22"/>
          <w:szCs w:val="22"/>
          <w:lang w:val="eu-ES"/>
        </w:rPr>
      </w:pPr>
    </w:p>
    <w:p w:rsidR="00B91165" w:rsidRPr="00705145" w:rsidRDefault="00B91165" w:rsidP="00705145">
      <w:pPr>
        <w:pStyle w:val="Prrafodelista"/>
        <w:numPr>
          <w:ilvl w:val="0"/>
          <w:numId w:val="25"/>
        </w:numPr>
        <w:jc w:val="both"/>
        <w:rPr>
          <w:rFonts w:asciiTheme="minorHAnsi" w:hAnsiTheme="minorHAnsi" w:cs="Arial"/>
          <w:sz w:val="22"/>
          <w:szCs w:val="22"/>
          <w:u w:val="single"/>
          <w:lang w:val="eu-ES"/>
        </w:rPr>
      </w:pPr>
      <w:r w:rsidRPr="00705145">
        <w:rPr>
          <w:rFonts w:asciiTheme="minorHAnsi" w:hAnsiTheme="minorHAnsi" w:cs="Arial"/>
          <w:b/>
          <w:sz w:val="22"/>
          <w:szCs w:val="22"/>
          <w:u w:val="single"/>
          <w:lang w:val="eu-ES"/>
        </w:rPr>
        <w:t>Jaurtiketak -</w:t>
      </w:r>
      <w:r w:rsidRPr="00705145">
        <w:rPr>
          <w:rFonts w:asciiTheme="minorHAnsi" w:hAnsiTheme="minorHAnsi" w:cs="Arial"/>
          <w:sz w:val="22"/>
          <w:szCs w:val="22"/>
          <w:lang w:val="eu-ES"/>
        </w:rPr>
        <w:t>Selekzioa eratzen den egunean marka onena eskuratu duen atleta hautatuko da. Markak antzekoak izaten direnean (15 cm-ko baino gutxiagoko diferentzia pisuan, 75 cm-koa diskoan, 1m-</w:t>
      </w:r>
      <w:proofErr w:type="spellStart"/>
      <w:r w:rsidRPr="00705145">
        <w:rPr>
          <w:rFonts w:asciiTheme="minorHAnsi" w:hAnsiTheme="minorHAnsi" w:cs="Arial"/>
          <w:sz w:val="22"/>
          <w:szCs w:val="22"/>
          <w:lang w:val="eu-ES"/>
        </w:rPr>
        <w:t>koa</w:t>
      </w:r>
      <w:proofErr w:type="spellEnd"/>
      <w:r w:rsidRPr="00705145">
        <w:rPr>
          <w:rFonts w:asciiTheme="minorHAnsi" w:hAnsiTheme="minorHAnsi" w:cs="Arial"/>
          <w:sz w:val="22"/>
          <w:szCs w:val="22"/>
          <w:lang w:val="eu-ES"/>
        </w:rPr>
        <w:t xml:space="preserve"> jabalinan eta mailuan), atletak gonbidatu ahal izango dira proba batean lehiatzera, betiere txapelketaren ospakizuna garatu ahal izaten denean, selekzioarekin bat egingo duen atleta hautatzeko, alegia, txapelduna, betiere aipatu norgehiagokaren aurretik marka onena eskuratu zuena izaten denean.Txapelduna aldarrikatuko balitz norgehiagokaren aurretik marka okerrena eskuratu zuena, aurretiaz beste atletak eskuratu zuen baino marka hobea eskuratu beharrean aurkituko da edota bestela 15 cm-ko pisu jaurtiketan; 50 cm-ko diskoan; eta 80 cm-ko jabalinan eta mailuan emaitza hobearekin txapeldun aldarrikatu, atleta hautatua izatera heldu ahal izateko.Salbuespen kasuetan, Batzorde Teknikoak 2002 urtean haurren kategoriako artefaktuekin eskuratu zituzten markak baloratu ahal izango ditu, marka horien baliokidetasunak bilatuz, kadete kategoriako artefaktuekin eskuratu zirenei dagokienez. </w:t>
      </w:r>
    </w:p>
    <w:p w:rsidR="00B91165" w:rsidRPr="00705145" w:rsidRDefault="00B91165" w:rsidP="00705145">
      <w:pPr>
        <w:ind w:left="708"/>
        <w:rPr>
          <w:rFonts w:asciiTheme="minorHAnsi" w:hAnsiTheme="minorHAnsi" w:cs="Arial"/>
          <w:sz w:val="22"/>
          <w:szCs w:val="22"/>
          <w:lang w:val="eu-ES"/>
        </w:rPr>
      </w:pPr>
    </w:p>
    <w:p w:rsidR="00B91165" w:rsidRPr="00705145" w:rsidRDefault="00B91165" w:rsidP="00705145">
      <w:pPr>
        <w:jc w:val="both"/>
        <w:rPr>
          <w:rFonts w:asciiTheme="minorHAnsi" w:hAnsiTheme="minorHAnsi" w:cs="Arial"/>
          <w:b/>
          <w:sz w:val="22"/>
          <w:szCs w:val="22"/>
          <w:u w:val="single"/>
          <w:lang w:val="eu-ES"/>
        </w:rPr>
      </w:pPr>
      <w:r w:rsidRPr="00705145">
        <w:rPr>
          <w:rFonts w:asciiTheme="minorHAnsi" w:hAnsiTheme="minorHAnsi" w:cs="Arial"/>
          <w:b/>
          <w:sz w:val="22"/>
          <w:szCs w:val="22"/>
          <w:u w:val="single"/>
          <w:lang w:val="eu-ES"/>
        </w:rPr>
        <w:t>OHARRA.-</w:t>
      </w:r>
      <w:r w:rsidRPr="00705145">
        <w:rPr>
          <w:rFonts w:asciiTheme="minorHAnsi" w:hAnsiTheme="minorHAnsi" w:cs="Arial"/>
          <w:b/>
          <w:sz w:val="22"/>
          <w:szCs w:val="22"/>
          <w:lang w:val="eu-ES"/>
        </w:rPr>
        <w:t xml:space="preserve">Berdinketaren kasuan, halaber kontuan hartuko dira selekzioaren xedeetarako, atleten artean garatutako norgehiagoka pertsonalak, haizea modalitatean(legezkoa, legez kanpokoa, haizerik gabe), Pista Estaliko Euskadiko Txapelketan, selekzioa eratzeko datarekiko une hurbilean dagoen lehiakortasun </w:t>
      </w:r>
      <w:proofErr w:type="spellStart"/>
      <w:r w:rsidRPr="00705145">
        <w:rPr>
          <w:rFonts w:asciiTheme="minorHAnsi" w:hAnsiTheme="minorHAnsi" w:cs="Arial"/>
          <w:b/>
          <w:sz w:val="22"/>
          <w:szCs w:val="22"/>
          <w:lang w:val="eu-ES"/>
        </w:rPr>
        <w:t>mailahala</w:t>
      </w:r>
      <w:proofErr w:type="spellEnd"/>
      <w:r w:rsidRPr="00705145">
        <w:rPr>
          <w:rFonts w:asciiTheme="minorHAnsi" w:hAnsiTheme="minorHAnsi" w:cs="Arial"/>
          <w:b/>
          <w:sz w:val="22"/>
          <w:szCs w:val="22"/>
          <w:lang w:val="eu-ES"/>
        </w:rPr>
        <w:t xml:space="preserve"> nola eskuraturiko ohiko markak eta errepikatuak kontuan hartuta.</w:t>
      </w:r>
    </w:p>
    <w:p w:rsidR="00B91165" w:rsidRPr="00705145" w:rsidRDefault="00B91165" w:rsidP="00705145">
      <w:pPr>
        <w:ind w:left="708"/>
        <w:rPr>
          <w:rFonts w:asciiTheme="minorHAnsi" w:hAnsiTheme="minorHAnsi" w:cs="Arial"/>
          <w:b/>
          <w:sz w:val="22"/>
          <w:szCs w:val="22"/>
          <w:u w:val="single"/>
          <w:lang w:val="eu-ES"/>
        </w:rPr>
      </w:pPr>
    </w:p>
    <w:p w:rsidR="00B91165" w:rsidRPr="00705145" w:rsidRDefault="00B91165" w:rsidP="00B91165">
      <w:pPr>
        <w:ind w:left="2520"/>
        <w:jc w:val="both"/>
        <w:rPr>
          <w:rFonts w:asciiTheme="minorHAnsi" w:hAnsiTheme="minorHAnsi" w:cs="Arial"/>
          <w:sz w:val="22"/>
          <w:szCs w:val="22"/>
          <w:lang w:val="eu-ES"/>
        </w:rPr>
      </w:pPr>
    </w:p>
    <w:p w:rsidR="00B91165" w:rsidRPr="003E4CC1" w:rsidRDefault="00B91165" w:rsidP="003E4CC1">
      <w:pPr>
        <w:pStyle w:val="Prrafodelista"/>
        <w:numPr>
          <w:ilvl w:val="0"/>
          <w:numId w:val="28"/>
        </w:numPr>
        <w:jc w:val="both"/>
        <w:rPr>
          <w:rFonts w:asciiTheme="minorHAnsi" w:hAnsiTheme="minorHAnsi" w:cs="Arial"/>
          <w:sz w:val="22"/>
          <w:szCs w:val="22"/>
          <w:lang w:val="eu-ES"/>
        </w:rPr>
      </w:pPr>
      <w:r w:rsidRPr="003E4CC1">
        <w:rPr>
          <w:rFonts w:asciiTheme="minorHAnsi" w:hAnsiTheme="minorHAnsi" w:cs="Arial"/>
          <w:sz w:val="22"/>
          <w:szCs w:val="22"/>
          <w:lang w:val="eu-ES"/>
        </w:rPr>
        <w:t>Arabako, Bizkaiko eta Gipuzkoako Lurralde Federazioek Euskadiko Atletismo Federazioari igorri beharko diote 2002 urteko balizko haurren kategoriako atleta hautagarrien Rankinga, dagozkien federaziotakoak, 2016ko ekainaren 4ko 20ak baino lehenago.</w:t>
      </w:r>
    </w:p>
    <w:p w:rsidR="00B91165" w:rsidRPr="00705145" w:rsidRDefault="00B91165" w:rsidP="00705145">
      <w:pPr>
        <w:ind w:left="2160"/>
        <w:jc w:val="both"/>
        <w:rPr>
          <w:rFonts w:asciiTheme="minorHAnsi" w:hAnsiTheme="minorHAnsi" w:cs="Arial"/>
          <w:sz w:val="22"/>
          <w:szCs w:val="22"/>
          <w:lang w:val="eu-ES"/>
        </w:rPr>
      </w:pPr>
    </w:p>
    <w:p w:rsidR="00B91165" w:rsidRPr="003E4CC1" w:rsidRDefault="00B91165" w:rsidP="003E4CC1">
      <w:pPr>
        <w:pStyle w:val="Prrafodelista"/>
        <w:numPr>
          <w:ilvl w:val="0"/>
          <w:numId w:val="28"/>
        </w:numPr>
        <w:jc w:val="both"/>
        <w:rPr>
          <w:rFonts w:asciiTheme="minorHAnsi" w:hAnsiTheme="minorHAnsi" w:cs="Arial"/>
          <w:sz w:val="22"/>
          <w:szCs w:val="22"/>
          <w:lang w:val="eu-ES"/>
        </w:rPr>
      </w:pPr>
      <w:r w:rsidRPr="003E4CC1">
        <w:rPr>
          <w:rFonts w:asciiTheme="minorHAnsi" w:hAnsiTheme="minorHAnsi" w:cs="Arial"/>
          <w:sz w:val="22"/>
          <w:szCs w:val="22"/>
          <w:lang w:val="eu-ES"/>
        </w:rPr>
        <w:t xml:space="preserve">Batzorde Teknikoak beste </w:t>
      </w:r>
      <w:r w:rsidRPr="003E4CC1">
        <w:rPr>
          <w:rFonts w:asciiTheme="minorHAnsi" w:hAnsiTheme="minorHAnsi" w:cs="Arial"/>
          <w:b/>
          <w:sz w:val="22"/>
          <w:szCs w:val="22"/>
          <w:u w:val="single"/>
          <w:lang w:val="eu-ES"/>
        </w:rPr>
        <w:t>zortzi atleta</w:t>
      </w:r>
      <w:r w:rsidRPr="003E4CC1">
        <w:rPr>
          <w:rFonts w:asciiTheme="minorHAnsi" w:hAnsiTheme="minorHAnsi" w:cs="Arial"/>
          <w:sz w:val="22"/>
          <w:szCs w:val="22"/>
          <w:lang w:val="eu-ES"/>
        </w:rPr>
        <w:t xml:space="preserve"> hautatuko ditu </w:t>
      </w:r>
      <w:r w:rsidRPr="003E4CC1">
        <w:rPr>
          <w:rFonts w:asciiTheme="minorHAnsi" w:hAnsiTheme="minorHAnsi" w:cs="Arial"/>
          <w:b/>
          <w:sz w:val="22"/>
          <w:szCs w:val="22"/>
          <w:u w:val="single"/>
          <w:lang w:val="eu-ES"/>
        </w:rPr>
        <w:t>sexuaren arabera</w:t>
      </w:r>
      <w:r w:rsidRPr="003E4CC1">
        <w:rPr>
          <w:rFonts w:asciiTheme="minorHAnsi" w:hAnsiTheme="minorHAnsi" w:cs="Arial"/>
          <w:sz w:val="22"/>
          <w:szCs w:val="22"/>
          <w:lang w:val="eu-ES"/>
        </w:rPr>
        <w:t xml:space="preserve">, balizko bajak edota </w:t>
      </w:r>
      <w:proofErr w:type="spellStart"/>
      <w:r w:rsidRPr="003E4CC1">
        <w:rPr>
          <w:rFonts w:asciiTheme="minorHAnsi" w:hAnsiTheme="minorHAnsi" w:cs="Arial"/>
          <w:sz w:val="22"/>
          <w:szCs w:val="22"/>
          <w:lang w:val="eu-ES"/>
        </w:rPr>
        <w:t>aldaketakestaltzeko</w:t>
      </w:r>
      <w:proofErr w:type="spellEnd"/>
      <w:r w:rsidRPr="003E4CC1">
        <w:rPr>
          <w:rFonts w:asciiTheme="minorHAnsi" w:hAnsiTheme="minorHAnsi" w:cs="Arial"/>
          <w:sz w:val="22"/>
          <w:szCs w:val="22"/>
          <w:lang w:val="eu-ES"/>
        </w:rPr>
        <w:t xml:space="preserve"> aurreikusi ordezkoak izango direnak, </w:t>
      </w:r>
      <w:proofErr w:type="spellStart"/>
      <w:r w:rsidRPr="003E4CC1">
        <w:rPr>
          <w:rFonts w:asciiTheme="minorHAnsi" w:hAnsiTheme="minorHAnsi" w:cs="Arial"/>
          <w:sz w:val="22"/>
          <w:szCs w:val="22"/>
          <w:lang w:val="eu-ES"/>
        </w:rPr>
        <w:t>akreditzateko</w:t>
      </w:r>
      <w:proofErr w:type="spellEnd"/>
      <w:r w:rsidRPr="003E4CC1">
        <w:rPr>
          <w:rFonts w:asciiTheme="minorHAnsi" w:hAnsiTheme="minorHAnsi" w:cs="Arial"/>
          <w:sz w:val="22"/>
          <w:szCs w:val="22"/>
          <w:lang w:val="eu-ES"/>
        </w:rPr>
        <w:t xml:space="preserve"> orduan hala badagokio.</w:t>
      </w:r>
    </w:p>
    <w:p w:rsidR="00B91165" w:rsidRPr="00705145" w:rsidRDefault="00B91165" w:rsidP="00B91165">
      <w:pPr>
        <w:ind w:left="2328"/>
        <w:jc w:val="both"/>
        <w:rPr>
          <w:rFonts w:asciiTheme="minorHAnsi" w:hAnsiTheme="minorHAnsi" w:cs="Arial"/>
          <w:sz w:val="22"/>
          <w:szCs w:val="22"/>
          <w:lang w:val="eu-ES"/>
        </w:rPr>
      </w:pPr>
    </w:p>
    <w:p w:rsidR="00B91165" w:rsidRPr="00705145" w:rsidRDefault="00B91165" w:rsidP="00B91165">
      <w:pPr>
        <w:ind w:left="1068"/>
        <w:jc w:val="right"/>
        <w:rPr>
          <w:rFonts w:asciiTheme="minorHAnsi" w:hAnsiTheme="minorHAnsi" w:cs="Arial"/>
          <w:b/>
          <w:sz w:val="22"/>
          <w:szCs w:val="22"/>
          <w:lang w:val="eu-ES"/>
        </w:rPr>
      </w:pPr>
      <w:r w:rsidRPr="00705145">
        <w:rPr>
          <w:rFonts w:asciiTheme="minorHAnsi" w:hAnsiTheme="minorHAnsi" w:cs="Arial"/>
          <w:b/>
          <w:sz w:val="22"/>
          <w:szCs w:val="22"/>
          <w:lang w:val="eu-ES"/>
        </w:rPr>
        <w:t>ZUZENDARITZA TEKNIKOA</w:t>
      </w:r>
    </w:p>
    <w:p w:rsidR="00B91165" w:rsidRPr="00C156EF" w:rsidRDefault="00B91165" w:rsidP="004E7290">
      <w:pPr>
        <w:ind w:left="1068"/>
        <w:jc w:val="right"/>
        <w:rPr>
          <w:rFonts w:asciiTheme="minorHAnsi" w:hAnsiTheme="minorHAnsi" w:cs="Arial"/>
          <w:b/>
        </w:rPr>
      </w:pPr>
    </w:p>
    <w:sectPr w:rsidR="00B91165" w:rsidRPr="00C156EF" w:rsidSect="00C156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12E"/>
      </v:shape>
    </w:pict>
  </w:numPicBullet>
  <w:abstractNum w:abstractNumId="0">
    <w:nsid w:val="026D3FBD"/>
    <w:multiLevelType w:val="hybridMultilevel"/>
    <w:tmpl w:val="856C2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8179C4"/>
    <w:multiLevelType w:val="hybridMultilevel"/>
    <w:tmpl w:val="347A85CC"/>
    <w:lvl w:ilvl="0" w:tplc="0C0A0007">
      <w:start w:val="1"/>
      <w:numFmt w:val="bullet"/>
      <w:lvlText w:val=""/>
      <w:lvlPicBulletId w:val="0"/>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D46F9D"/>
    <w:multiLevelType w:val="hybridMultilevel"/>
    <w:tmpl w:val="3628FCF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
    <w:nsid w:val="097278DB"/>
    <w:multiLevelType w:val="hybridMultilevel"/>
    <w:tmpl w:val="55ACF8BE"/>
    <w:lvl w:ilvl="0" w:tplc="18828B92">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D6314F"/>
    <w:multiLevelType w:val="hybridMultilevel"/>
    <w:tmpl w:val="EAE4F1A2"/>
    <w:lvl w:ilvl="0" w:tplc="75B289CC">
      <w:start w:val="100"/>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0F086BC0"/>
    <w:multiLevelType w:val="hybridMultilevel"/>
    <w:tmpl w:val="97B0C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34582B"/>
    <w:multiLevelType w:val="hybridMultilevel"/>
    <w:tmpl w:val="82685C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3A97EC5"/>
    <w:multiLevelType w:val="hybridMultilevel"/>
    <w:tmpl w:val="439C45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D2239A"/>
    <w:multiLevelType w:val="hybridMultilevel"/>
    <w:tmpl w:val="ACA840A0"/>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233E3AC8"/>
    <w:multiLevelType w:val="hybridMultilevel"/>
    <w:tmpl w:val="5B122E94"/>
    <w:lvl w:ilvl="0" w:tplc="0C0A000F">
      <w:start w:val="1"/>
      <w:numFmt w:val="decimal"/>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0B">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23E83451"/>
    <w:multiLevelType w:val="hybridMultilevel"/>
    <w:tmpl w:val="6FB62846"/>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1">
    <w:nsid w:val="27214DA9"/>
    <w:multiLevelType w:val="hybridMultilevel"/>
    <w:tmpl w:val="170432B4"/>
    <w:lvl w:ilvl="0" w:tplc="0C0A0003">
      <w:start w:val="1"/>
      <w:numFmt w:val="bullet"/>
      <w:lvlText w:val="o"/>
      <w:lvlJc w:val="left"/>
      <w:pPr>
        <w:tabs>
          <w:tab w:val="num" w:pos="2148"/>
        </w:tabs>
        <w:ind w:left="2148"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72621E5"/>
    <w:multiLevelType w:val="hybridMultilevel"/>
    <w:tmpl w:val="00EA79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3D82E27"/>
    <w:multiLevelType w:val="hybridMultilevel"/>
    <w:tmpl w:val="9BA6B3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73B05CF"/>
    <w:multiLevelType w:val="hybridMultilevel"/>
    <w:tmpl w:val="111A68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96F0CA4"/>
    <w:multiLevelType w:val="hybridMultilevel"/>
    <w:tmpl w:val="360A7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6561FB7"/>
    <w:multiLevelType w:val="hybridMultilevel"/>
    <w:tmpl w:val="19A8B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F0E0BC8"/>
    <w:multiLevelType w:val="hybridMultilevel"/>
    <w:tmpl w:val="6FCE9B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3152A2"/>
    <w:multiLevelType w:val="hybridMultilevel"/>
    <w:tmpl w:val="C96249D2"/>
    <w:lvl w:ilvl="0" w:tplc="0C0A0001">
      <w:start w:val="1"/>
      <w:numFmt w:val="bullet"/>
      <w:lvlText w:val=""/>
      <w:lvlJc w:val="left"/>
      <w:pPr>
        <w:ind w:left="288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B367347"/>
    <w:multiLevelType w:val="hybridMultilevel"/>
    <w:tmpl w:val="5120A1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DE97B69"/>
    <w:multiLevelType w:val="hybridMultilevel"/>
    <w:tmpl w:val="542EDCA6"/>
    <w:lvl w:ilvl="0" w:tplc="0C0A000F">
      <w:start w:val="1"/>
      <w:numFmt w:val="decimal"/>
      <w:lvlText w:val="%1."/>
      <w:lvlJc w:val="left"/>
      <w:pPr>
        <w:ind w:left="720" w:hanging="360"/>
      </w:pPr>
    </w:lvl>
    <w:lvl w:ilvl="1" w:tplc="7ACA12AA">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5246BB7"/>
    <w:multiLevelType w:val="hybridMultilevel"/>
    <w:tmpl w:val="14BCC4E8"/>
    <w:lvl w:ilvl="0" w:tplc="18828B92">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5E42791"/>
    <w:multiLevelType w:val="hybridMultilevel"/>
    <w:tmpl w:val="2CCAA4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6547F8A"/>
    <w:multiLevelType w:val="multilevel"/>
    <w:tmpl w:val="111A68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7365182"/>
    <w:multiLevelType w:val="hybridMultilevel"/>
    <w:tmpl w:val="5CA24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C536802"/>
    <w:multiLevelType w:val="hybridMultilevel"/>
    <w:tmpl w:val="D7D82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0AB18EB"/>
    <w:multiLevelType w:val="hybridMultilevel"/>
    <w:tmpl w:val="3350E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D544ED2"/>
    <w:multiLevelType w:val="hybridMultilevel"/>
    <w:tmpl w:val="1A86C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
  </w:num>
  <w:num w:numId="4">
    <w:abstractNumId w:val="9"/>
  </w:num>
  <w:num w:numId="5">
    <w:abstractNumId w:val="6"/>
  </w:num>
  <w:num w:numId="6">
    <w:abstractNumId w:val="8"/>
  </w:num>
  <w:num w:numId="7">
    <w:abstractNumId w:val="4"/>
  </w:num>
  <w:num w:numId="8">
    <w:abstractNumId w:val="20"/>
  </w:num>
  <w:num w:numId="9">
    <w:abstractNumId w:val="13"/>
  </w:num>
  <w:num w:numId="10">
    <w:abstractNumId w:val="27"/>
  </w:num>
  <w:num w:numId="11">
    <w:abstractNumId w:val="2"/>
  </w:num>
  <w:num w:numId="12">
    <w:abstractNumId w:val="5"/>
  </w:num>
  <w:num w:numId="13">
    <w:abstractNumId w:val="15"/>
  </w:num>
  <w:num w:numId="14">
    <w:abstractNumId w:val="22"/>
  </w:num>
  <w:num w:numId="15">
    <w:abstractNumId w:val="17"/>
  </w:num>
  <w:num w:numId="16">
    <w:abstractNumId w:val="21"/>
  </w:num>
  <w:num w:numId="17">
    <w:abstractNumId w:val="3"/>
  </w:num>
  <w:num w:numId="18">
    <w:abstractNumId w:val="12"/>
  </w:num>
  <w:num w:numId="19">
    <w:abstractNumId w:val="10"/>
  </w:num>
  <w:num w:numId="20">
    <w:abstractNumId w:val="18"/>
  </w:num>
  <w:num w:numId="21">
    <w:abstractNumId w:val="16"/>
  </w:num>
  <w:num w:numId="22">
    <w:abstractNumId w:val="26"/>
  </w:num>
  <w:num w:numId="23">
    <w:abstractNumId w:val="24"/>
  </w:num>
  <w:num w:numId="24">
    <w:abstractNumId w:val="11"/>
  </w:num>
  <w:num w:numId="25">
    <w:abstractNumId w:val="0"/>
  </w:num>
  <w:num w:numId="26">
    <w:abstractNumId w:val="25"/>
  </w:num>
  <w:num w:numId="27">
    <w:abstractNumId w:val="7"/>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isplayHorizontalDrawingGridEvery w:val="2"/>
  <w:noPunctuationKerning/>
  <w:characterSpacingControl w:val="doNotCompress"/>
  <w:compat/>
  <w:rsids>
    <w:rsidRoot w:val="00CA2307"/>
    <w:rsid w:val="00010DAE"/>
    <w:rsid w:val="00011B9B"/>
    <w:rsid w:val="000214D8"/>
    <w:rsid w:val="00075758"/>
    <w:rsid w:val="000C5E75"/>
    <w:rsid w:val="002070BF"/>
    <w:rsid w:val="00247560"/>
    <w:rsid w:val="002F7BC2"/>
    <w:rsid w:val="0035086C"/>
    <w:rsid w:val="003E4CC1"/>
    <w:rsid w:val="00401D81"/>
    <w:rsid w:val="004C7B40"/>
    <w:rsid w:val="004E7290"/>
    <w:rsid w:val="0050285E"/>
    <w:rsid w:val="00510CD6"/>
    <w:rsid w:val="005225C9"/>
    <w:rsid w:val="00544CCA"/>
    <w:rsid w:val="005D3250"/>
    <w:rsid w:val="00654339"/>
    <w:rsid w:val="006E5C5B"/>
    <w:rsid w:val="00705145"/>
    <w:rsid w:val="00742AC0"/>
    <w:rsid w:val="007676DA"/>
    <w:rsid w:val="00797C25"/>
    <w:rsid w:val="007B3800"/>
    <w:rsid w:val="007E4199"/>
    <w:rsid w:val="00843FBC"/>
    <w:rsid w:val="00893272"/>
    <w:rsid w:val="008B4B2C"/>
    <w:rsid w:val="008C1756"/>
    <w:rsid w:val="00A90937"/>
    <w:rsid w:val="00AE4FE2"/>
    <w:rsid w:val="00AF68C7"/>
    <w:rsid w:val="00B10FC0"/>
    <w:rsid w:val="00B83209"/>
    <w:rsid w:val="00B91165"/>
    <w:rsid w:val="00BA1243"/>
    <w:rsid w:val="00BD55FD"/>
    <w:rsid w:val="00C156EF"/>
    <w:rsid w:val="00CA2307"/>
    <w:rsid w:val="00CA571A"/>
    <w:rsid w:val="00CC7E0C"/>
    <w:rsid w:val="00CD77C7"/>
    <w:rsid w:val="00D06B58"/>
    <w:rsid w:val="00D1787F"/>
    <w:rsid w:val="00D205E9"/>
    <w:rsid w:val="00D81D77"/>
    <w:rsid w:val="00D9411B"/>
    <w:rsid w:val="00DA7BE8"/>
    <w:rsid w:val="00DD002E"/>
    <w:rsid w:val="00E6375D"/>
    <w:rsid w:val="00E82043"/>
    <w:rsid w:val="00EB46EF"/>
    <w:rsid w:val="00F02460"/>
    <w:rsid w:val="00F22CBA"/>
    <w:rsid w:val="00F63A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7F"/>
  </w:style>
  <w:style w:type="paragraph" w:styleId="Ttulo6">
    <w:name w:val="heading 6"/>
    <w:basedOn w:val="Normal"/>
    <w:next w:val="Normal"/>
    <w:qFormat/>
    <w:rsid w:val="00A90937"/>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1787F"/>
    <w:rPr>
      <w:color w:val="0000FF"/>
      <w:u w:val="single"/>
    </w:rPr>
  </w:style>
  <w:style w:type="paragraph" w:styleId="Encabezado">
    <w:name w:val="header"/>
    <w:basedOn w:val="Normal"/>
    <w:rsid w:val="00D1787F"/>
    <w:pPr>
      <w:tabs>
        <w:tab w:val="center" w:pos="4252"/>
        <w:tab w:val="right" w:pos="8504"/>
      </w:tabs>
    </w:pPr>
  </w:style>
  <w:style w:type="paragraph" w:styleId="Textoindependiente">
    <w:name w:val="Body Text"/>
    <w:basedOn w:val="Normal"/>
    <w:rsid w:val="00D1787F"/>
    <w:pPr>
      <w:spacing w:line="360" w:lineRule="auto"/>
      <w:jc w:val="both"/>
    </w:pPr>
    <w:rPr>
      <w:rFonts w:ascii="Arial" w:hAnsi="Arial" w:cs="Arial"/>
      <w:b/>
      <w:bCs/>
      <w:sz w:val="24"/>
      <w:szCs w:val="24"/>
    </w:rPr>
  </w:style>
  <w:style w:type="paragraph" w:styleId="Citadestacada">
    <w:name w:val="Intense Quote"/>
    <w:basedOn w:val="Normal"/>
    <w:next w:val="Normal"/>
    <w:link w:val="CitadestacadaCar"/>
    <w:uiPriority w:val="30"/>
    <w:qFormat/>
    <w:rsid w:val="00C156E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C156EF"/>
    <w:rPr>
      <w:b/>
      <w:bCs/>
      <w:i/>
      <w:iCs/>
      <w:color w:val="4F81BD" w:themeColor="accent1"/>
    </w:rPr>
  </w:style>
  <w:style w:type="paragraph" w:styleId="Prrafodelista">
    <w:name w:val="List Paragraph"/>
    <w:basedOn w:val="Normal"/>
    <w:uiPriority w:val="34"/>
    <w:qFormat/>
    <w:rsid w:val="00705145"/>
    <w:pPr>
      <w:ind w:left="720"/>
      <w:contextualSpacing/>
    </w:pPr>
  </w:style>
</w:styles>
</file>

<file path=word/webSettings.xml><?xml version="1.0" encoding="utf-8"?>
<w:webSettings xmlns:r="http://schemas.openxmlformats.org/officeDocument/2006/relationships" xmlns:w="http://schemas.openxmlformats.org/wordprocessingml/2006/main">
  <w:divs>
    <w:div w:id="1567644839">
      <w:bodyDiv w:val="1"/>
      <w:marLeft w:val="0"/>
      <w:marRight w:val="0"/>
      <w:marTop w:val="0"/>
      <w:marBottom w:val="0"/>
      <w:divBdr>
        <w:top w:val="none" w:sz="0" w:space="0" w:color="auto"/>
        <w:left w:val="none" w:sz="0" w:space="0" w:color="auto"/>
        <w:bottom w:val="none" w:sz="0" w:space="0" w:color="auto"/>
        <w:right w:val="none" w:sz="0" w:space="0" w:color="auto"/>
      </w:divBdr>
      <w:divsChild>
        <w:div w:id="233316651">
          <w:marLeft w:val="0"/>
          <w:marRight w:val="0"/>
          <w:marTop w:val="0"/>
          <w:marBottom w:val="0"/>
          <w:divBdr>
            <w:top w:val="none" w:sz="0" w:space="0" w:color="auto"/>
            <w:left w:val="none" w:sz="0" w:space="0" w:color="auto"/>
            <w:bottom w:val="none" w:sz="0" w:space="0" w:color="auto"/>
            <w:right w:val="none" w:sz="0" w:space="0" w:color="auto"/>
          </w:divBdr>
        </w:div>
        <w:div w:id="265968418">
          <w:marLeft w:val="0"/>
          <w:marRight w:val="0"/>
          <w:marTop w:val="0"/>
          <w:marBottom w:val="0"/>
          <w:divBdr>
            <w:top w:val="none" w:sz="0" w:space="0" w:color="auto"/>
            <w:left w:val="none" w:sz="0" w:space="0" w:color="auto"/>
            <w:bottom w:val="none" w:sz="0" w:space="0" w:color="auto"/>
            <w:right w:val="none" w:sz="0" w:space="0" w:color="auto"/>
          </w:divBdr>
        </w:div>
        <w:div w:id="323047422">
          <w:marLeft w:val="0"/>
          <w:marRight w:val="0"/>
          <w:marTop w:val="0"/>
          <w:marBottom w:val="0"/>
          <w:divBdr>
            <w:top w:val="none" w:sz="0" w:space="0" w:color="auto"/>
            <w:left w:val="none" w:sz="0" w:space="0" w:color="auto"/>
            <w:bottom w:val="none" w:sz="0" w:space="0" w:color="auto"/>
            <w:right w:val="none" w:sz="0" w:space="0" w:color="auto"/>
          </w:divBdr>
        </w:div>
        <w:div w:id="875969993">
          <w:marLeft w:val="0"/>
          <w:marRight w:val="0"/>
          <w:marTop w:val="0"/>
          <w:marBottom w:val="0"/>
          <w:divBdr>
            <w:top w:val="none" w:sz="0" w:space="0" w:color="auto"/>
            <w:left w:val="none" w:sz="0" w:space="0" w:color="auto"/>
            <w:bottom w:val="none" w:sz="0" w:space="0" w:color="auto"/>
            <w:right w:val="none" w:sz="0" w:space="0" w:color="auto"/>
          </w:divBdr>
        </w:div>
        <w:div w:id="1074550221">
          <w:marLeft w:val="0"/>
          <w:marRight w:val="0"/>
          <w:marTop w:val="0"/>
          <w:marBottom w:val="0"/>
          <w:divBdr>
            <w:top w:val="none" w:sz="0" w:space="0" w:color="auto"/>
            <w:left w:val="none" w:sz="0" w:space="0" w:color="auto"/>
            <w:bottom w:val="none" w:sz="0" w:space="0" w:color="auto"/>
            <w:right w:val="none" w:sz="0" w:space="0" w:color="auto"/>
          </w:divBdr>
        </w:div>
        <w:div w:id="1116291932">
          <w:marLeft w:val="0"/>
          <w:marRight w:val="0"/>
          <w:marTop w:val="0"/>
          <w:marBottom w:val="0"/>
          <w:divBdr>
            <w:top w:val="none" w:sz="0" w:space="0" w:color="auto"/>
            <w:left w:val="none" w:sz="0" w:space="0" w:color="auto"/>
            <w:bottom w:val="none" w:sz="0" w:space="0" w:color="auto"/>
            <w:right w:val="none" w:sz="0" w:space="0" w:color="auto"/>
          </w:divBdr>
        </w:div>
        <w:div w:id="1155223279">
          <w:marLeft w:val="0"/>
          <w:marRight w:val="0"/>
          <w:marTop w:val="0"/>
          <w:marBottom w:val="0"/>
          <w:divBdr>
            <w:top w:val="none" w:sz="0" w:space="0" w:color="auto"/>
            <w:left w:val="none" w:sz="0" w:space="0" w:color="auto"/>
            <w:bottom w:val="none" w:sz="0" w:space="0" w:color="auto"/>
            <w:right w:val="none" w:sz="0" w:space="0" w:color="auto"/>
          </w:divBdr>
        </w:div>
        <w:div w:id="1366371585">
          <w:marLeft w:val="0"/>
          <w:marRight w:val="0"/>
          <w:marTop w:val="0"/>
          <w:marBottom w:val="0"/>
          <w:divBdr>
            <w:top w:val="none" w:sz="0" w:space="0" w:color="auto"/>
            <w:left w:val="none" w:sz="0" w:space="0" w:color="auto"/>
            <w:bottom w:val="none" w:sz="0" w:space="0" w:color="auto"/>
            <w:right w:val="none" w:sz="0" w:space="0" w:color="auto"/>
          </w:divBdr>
        </w:div>
        <w:div w:id="1412580493">
          <w:marLeft w:val="0"/>
          <w:marRight w:val="0"/>
          <w:marTop w:val="0"/>
          <w:marBottom w:val="0"/>
          <w:divBdr>
            <w:top w:val="none" w:sz="0" w:space="0" w:color="auto"/>
            <w:left w:val="none" w:sz="0" w:space="0" w:color="auto"/>
            <w:bottom w:val="none" w:sz="0" w:space="0" w:color="auto"/>
            <w:right w:val="none" w:sz="0" w:space="0" w:color="auto"/>
          </w:divBdr>
        </w:div>
        <w:div w:id="1423263983">
          <w:marLeft w:val="0"/>
          <w:marRight w:val="0"/>
          <w:marTop w:val="0"/>
          <w:marBottom w:val="0"/>
          <w:divBdr>
            <w:top w:val="none" w:sz="0" w:space="0" w:color="auto"/>
            <w:left w:val="none" w:sz="0" w:space="0" w:color="auto"/>
            <w:bottom w:val="none" w:sz="0" w:space="0" w:color="auto"/>
            <w:right w:val="none" w:sz="0" w:space="0" w:color="auto"/>
          </w:divBdr>
        </w:div>
        <w:div w:id="1480682740">
          <w:marLeft w:val="0"/>
          <w:marRight w:val="0"/>
          <w:marTop w:val="0"/>
          <w:marBottom w:val="0"/>
          <w:divBdr>
            <w:top w:val="none" w:sz="0" w:space="0" w:color="auto"/>
            <w:left w:val="none" w:sz="0" w:space="0" w:color="auto"/>
            <w:bottom w:val="none" w:sz="0" w:space="0" w:color="auto"/>
            <w:right w:val="none" w:sz="0" w:space="0" w:color="auto"/>
          </w:divBdr>
        </w:div>
        <w:div w:id="1648780607">
          <w:marLeft w:val="0"/>
          <w:marRight w:val="0"/>
          <w:marTop w:val="0"/>
          <w:marBottom w:val="0"/>
          <w:divBdr>
            <w:top w:val="none" w:sz="0" w:space="0" w:color="auto"/>
            <w:left w:val="none" w:sz="0" w:space="0" w:color="auto"/>
            <w:bottom w:val="none" w:sz="0" w:space="0" w:color="auto"/>
            <w:right w:val="none" w:sz="0" w:space="0" w:color="auto"/>
          </w:divBdr>
        </w:div>
        <w:div w:id="19248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vaeaf@euskal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vaeaf@euskalnet.net"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2169</Words>
  <Characters>11931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14072</CharactersWithSpaces>
  <SharedDoc>false</SharedDoc>
  <HLinks>
    <vt:vector size="6" baseType="variant">
      <vt:variant>
        <vt:i4>1572924</vt:i4>
      </vt:variant>
      <vt:variant>
        <vt:i4>0</vt:i4>
      </vt:variant>
      <vt:variant>
        <vt:i4>0</vt:i4>
      </vt:variant>
      <vt:variant>
        <vt:i4>5</vt:i4>
      </vt:variant>
      <vt:variant>
        <vt:lpwstr>mailto:fvaeaf@euskalnet.net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PC</cp:lastModifiedBy>
  <cp:revision>5</cp:revision>
  <dcterms:created xsi:type="dcterms:W3CDTF">2016-04-11T07:40:00Z</dcterms:created>
  <dcterms:modified xsi:type="dcterms:W3CDTF">2016-04-14T08:57:00Z</dcterms:modified>
</cp:coreProperties>
</file>