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C1" w:rsidRPr="0051439E" w:rsidRDefault="004619C1" w:rsidP="004619C1">
      <w:pPr>
        <w:rPr>
          <w:rFonts w:ascii="Calibri" w:eastAsia="Arial Unicode MS" w:hAnsi="Calibri" w:cs="Arial Unicode MS"/>
          <w:b/>
          <w:sz w:val="16"/>
          <w:szCs w:val="16"/>
        </w:rPr>
      </w:pPr>
    </w:p>
    <w:p w:rsidR="0049608B" w:rsidRPr="00807210" w:rsidRDefault="0049608B" w:rsidP="0049608B">
      <w:pPr>
        <w:pStyle w:val="Sinespaciado"/>
        <w:rPr>
          <w:rStyle w:val="nfasis"/>
          <w:rFonts w:asciiTheme="minorHAnsi" w:hAnsiTheme="minorHAnsi"/>
          <w:b/>
          <w:i w:val="0"/>
        </w:rPr>
      </w:pPr>
      <w:r w:rsidRPr="0049608B">
        <w:rPr>
          <w:rStyle w:val="nfasis"/>
          <w:rFonts w:asciiTheme="minorHAnsi" w:hAnsiTheme="minorHAnsi"/>
          <w:b/>
          <w:i w:val="0"/>
        </w:rPr>
        <w:t>DIRECCIÓN TÉCNICA</w:t>
      </w:r>
      <w:r w:rsidR="00B14ABA" w:rsidRPr="00B14ABA">
        <w:rPr>
          <w:rStyle w:val="nfasis"/>
          <w:rFonts w:asciiTheme="minorHAnsi" w:hAnsiTheme="minorHAnsi"/>
          <w:b/>
          <w:i w:val="0"/>
        </w:rPr>
        <w:pict>
          <v:rect id="_x0000_i1025" style="width:0;height:1.5pt" o:hralign="center" o:hrstd="t" o:hr="t" fillcolor="#aca899" stroked="f"/>
        </w:pict>
      </w:r>
      <w:r w:rsidR="00A36D81">
        <w:rPr>
          <w:rStyle w:val="nfasis"/>
          <w:rFonts w:asciiTheme="minorHAnsi" w:hAnsiTheme="minorHAnsi"/>
          <w:b/>
          <w:i w:val="0"/>
        </w:rPr>
        <w:t>CIRCULAR Nº: 01/2015</w:t>
      </w:r>
    </w:p>
    <w:p w:rsidR="008640B7" w:rsidRPr="00CD5A59" w:rsidRDefault="008640B7" w:rsidP="008640B7">
      <w:pPr>
        <w:rPr>
          <w:rFonts w:ascii="Calibri" w:hAnsi="Calibri"/>
          <w:sz w:val="22"/>
          <w:szCs w:val="22"/>
        </w:rPr>
      </w:pPr>
    </w:p>
    <w:p w:rsidR="008640B7" w:rsidRPr="00CD5A59" w:rsidRDefault="008640B7" w:rsidP="008640B7">
      <w:pPr>
        <w:rPr>
          <w:rFonts w:ascii="Calibri" w:eastAsia="Arial Unicode MS" w:hAnsi="Calibri"/>
          <w:sz w:val="22"/>
          <w:szCs w:val="22"/>
        </w:rPr>
      </w:pPr>
    </w:p>
    <w:p w:rsidR="008640B7" w:rsidRPr="00CD5A59" w:rsidRDefault="00145BE4" w:rsidP="008640B7">
      <w:pPr>
        <w:shd w:val="clear" w:color="auto" w:fill="92D050"/>
        <w:jc w:val="center"/>
        <w:rPr>
          <w:rFonts w:ascii="Calibri" w:eastAsia="Arial Unicode MS" w:hAnsi="Calibri"/>
          <w:color w:val="000000"/>
          <w:sz w:val="22"/>
          <w:szCs w:val="22"/>
        </w:rPr>
      </w:pPr>
      <w:r>
        <w:rPr>
          <w:rFonts w:ascii="Calibri" w:eastAsia="Arial Unicode MS" w:hAnsi="Calibri"/>
          <w:color w:val="000000"/>
          <w:sz w:val="22"/>
          <w:szCs w:val="22"/>
        </w:rPr>
        <w:t>COPA DE EUSKADI DE CLUBES</w:t>
      </w:r>
      <w:r w:rsidR="008640B7">
        <w:rPr>
          <w:rFonts w:ascii="Calibri" w:eastAsia="Arial Unicode MS" w:hAnsi="Calibri"/>
          <w:color w:val="000000"/>
          <w:sz w:val="22"/>
          <w:szCs w:val="22"/>
        </w:rPr>
        <w:t xml:space="preserve">  PC</w:t>
      </w:r>
    </w:p>
    <w:p w:rsidR="006B1059" w:rsidRPr="0051439E" w:rsidRDefault="006B1059" w:rsidP="006B1059">
      <w:pPr>
        <w:jc w:val="center"/>
        <w:rPr>
          <w:rFonts w:ascii="Calibri" w:eastAsia="Arial Unicode MS" w:hAnsi="Calibri" w:cs="Arial Unicode MS"/>
          <w:b/>
          <w:sz w:val="16"/>
          <w:szCs w:val="16"/>
        </w:rPr>
      </w:pPr>
    </w:p>
    <w:p w:rsidR="0098750C" w:rsidRPr="0051439E" w:rsidRDefault="0098750C" w:rsidP="006920C0">
      <w:pPr>
        <w:jc w:val="both"/>
        <w:rPr>
          <w:rFonts w:ascii="Calibri" w:eastAsia="Arial Unicode MS" w:hAnsi="Calibri" w:cs="Arial Unicode MS"/>
          <w:sz w:val="16"/>
          <w:szCs w:val="16"/>
        </w:rPr>
        <w:sectPr w:rsidR="0098750C" w:rsidRPr="0051439E" w:rsidSect="0079290A">
          <w:headerReference w:type="default" r:id="rId7"/>
          <w:type w:val="continuous"/>
          <w:pgSz w:w="11906" w:h="16838"/>
          <w:pgMar w:top="1417" w:right="1701" w:bottom="1417" w:left="1701" w:header="708" w:footer="708" w:gutter="0"/>
          <w:cols w:space="708"/>
          <w:docGrid w:linePitch="360"/>
        </w:sectPr>
      </w:pPr>
    </w:p>
    <w:p w:rsidR="008640B7" w:rsidRDefault="008640B7" w:rsidP="004619C1">
      <w:pPr>
        <w:jc w:val="both"/>
        <w:rPr>
          <w:rFonts w:ascii="Calibri" w:eastAsia="Arial Unicode MS" w:hAnsi="Calibri" w:cs="Arial"/>
          <w:sz w:val="16"/>
          <w:szCs w:val="16"/>
        </w:rPr>
      </w:pPr>
    </w:p>
    <w:p w:rsidR="006920C0" w:rsidRPr="0051439E" w:rsidRDefault="006920C0" w:rsidP="004619C1">
      <w:pPr>
        <w:jc w:val="both"/>
        <w:rPr>
          <w:rFonts w:ascii="Calibri" w:eastAsia="Arial Unicode MS" w:hAnsi="Calibri" w:cs="Arial"/>
          <w:sz w:val="16"/>
          <w:szCs w:val="16"/>
        </w:rPr>
      </w:pPr>
      <w:r w:rsidRPr="0051439E">
        <w:rPr>
          <w:rFonts w:ascii="Calibri" w:eastAsia="Arial Unicode MS" w:hAnsi="Calibri" w:cs="Arial"/>
          <w:sz w:val="16"/>
          <w:szCs w:val="16"/>
        </w:rPr>
        <w:t>La Federación Vasca de Atletismo, organizará el día</w:t>
      </w:r>
      <w:r w:rsidR="003210E7" w:rsidRPr="0051439E">
        <w:rPr>
          <w:rFonts w:ascii="Calibri" w:eastAsia="Arial Unicode MS" w:hAnsi="Calibri" w:cs="Arial"/>
          <w:sz w:val="16"/>
          <w:szCs w:val="16"/>
        </w:rPr>
        <w:t xml:space="preserve"> </w:t>
      </w:r>
      <w:r w:rsidR="00D13087">
        <w:rPr>
          <w:rFonts w:ascii="Calibri" w:eastAsia="Arial Unicode MS" w:hAnsi="Calibri" w:cs="Arial"/>
          <w:sz w:val="16"/>
          <w:szCs w:val="16"/>
        </w:rPr>
        <w:t>24</w:t>
      </w:r>
      <w:r w:rsidR="000649FC">
        <w:rPr>
          <w:rFonts w:ascii="Calibri" w:eastAsia="Arial Unicode MS" w:hAnsi="Calibri" w:cs="Arial"/>
          <w:sz w:val="16"/>
          <w:szCs w:val="16"/>
        </w:rPr>
        <w:t xml:space="preserve"> de </w:t>
      </w:r>
      <w:r w:rsidR="00EA7AD3">
        <w:rPr>
          <w:rFonts w:ascii="Calibri" w:eastAsia="Arial Unicode MS" w:hAnsi="Calibri" w:cs="Arial"/>
          <w:sz w:val="16"/>
          <w:szCs w:val="16"/>
        </w:rPr>
        <w:t>enero</w:t>
      </w:r>
      <w:r w:rsidR="00AF3DB8">
        <w:rPr>
          <w:rFonts w:ascii="Calibri" w:eastAsia="Arial Unicode MS" w:hAnsi="Calibri" w:cs="Arial"/>
          <w:sz w:val="16"/>
          <w:szCs w:val="16"/>
        </w:rPr>
        <w:t xml:space="preserve"> de 2</w:t>
      </w:r>
      <w:r w:rsidR="00D13087">
        <w:rPr>
          <w:rFonts w:ascii="Calibri" w:eastAsia="Arial Unicode MS" w:hAnsi="Calibri" w:cs="Arial"/>
          <w:sz w:val="16"/>
          <w:szCs w:val="16"/>
        </w:rPr>
        <w:t>.</w:t>
      </w:r>
      <w:r w:rsidR="00AF3DB8">
        <w:rPr>
          <w:rFonts w:ascii="Calibri" w:eastAsia="Arial Unicode MS" w:hAnsi="Calibri" w:cs="Arial"/>
          <w:sz w:val="16"/>
          <w:szCs w:val="16"/>
        </w:rPr>
        <w:t>01</w:t>
      </w:r>
      <w:r w:rsidR="00D13087">
        <w:rPr>
          <w:rFonts w:ascii="Calibri" w:eastAsia="Arial Unicode MS" w:hAnsi="Calibri" w:cs="Arial"/>
          <w:sz w:val="16"/>
          <w:szCs w:val="16"/>
        </w:rPr>
        <w:t>5</w:t>
      </w:r>
      <w:r w:rsidR="009333A2" w:rsidRPr="0051439E">
        <w:rPr>
          <w:rFonts w:ascii="Calibri" w:eastAsia="Arial Unicode MS" w:hAnsi="Calibri" w:cs="Arial"/>
          <w:sz w:val="16"/>
          <w:szCs w:val="16"/>
        </w:rPr>
        <w:t xml:space="preserve"> sábado </w:t>
      </w:r>
      <w:r w:rsidR="003D04EB" w:rsidRPr="0051439E">
        <w:rPr>
          <w:rFonts w:ascii="Calibri" w:eastAsia="Arial Unicode MS" w:hAnsi="Calibri" w:cs="Arial"/>
          <w:sz w:val="16"/>
          <w:szCs w:val="16"/>
        </w:rPr>
        <w:t>La XX</w:t>
      </w:r>
      <w:r w:rsidR="004619C1" w:rsidRPr="0051439E">
        <w:rPr>
          <w:rFonts w:ascii="Calibri" w:eastAsia="Arial Unicode MS" w:hAnsi="Calibri" w:cs="Arial"/>
          <w:sz w:val="16"/>
          <w:szCs w:val="16"/>
        </w:rPr>
        <w:t>V</w:t>
      </w:r>
      <w:r w:rsidR="004F1C98">
        <w:rPr>
          <w:rFonts w:ascii="Calibri" w:eastAsia="Arial Unicode MS" w:hAnsi="Calibri" w:cs="Arial"/>
          <w:sz w:val="16"/>
          <w:szCs w:val="16"/>
        </w:rPr>
        <w:t>I</w:t>
      </w:r>
      <w:r w:rsidR="00AF3DB8">
        <w:rPr>
          <w:rFonts w:ascii="Calibri" w:eastAsia="Arial Unicode MS" w:hAnsi="Calibri" w:cs="Arial"/>
          <w:sz w:val="16"/>
          <w:szCs w:val="16"/>
        </w:rPr>
        <w:t>I</w:t>
      </w:r>
      <w:r w:rsidRPr="0051439E">
        <w:rPr>
          <w:rFonts w:ascii="Calibri" w:eastAsia="Arial Unicode MS" w:hAnsi="Calibri" w:cs="Arial"/>
          <w:sz w:val="16"/>
          <w:szCs w:val="16"/>
        </w:rPr>
        <w:t xml:space="preserve"> COPA DE EUSKADI DE CLUB</w:t>
      </w:r>
      <w:r w:rsidR="004619C1" w:rsidRPr="0051439E">
        <w:rPr>
          <w:rFonts w:ascii="Calibri" w:eastAsia="Arial Unicode MS" w:hAnsi="Calibri" w:cs="Arial"/>
          <w:sz w:val="16"/>
          <w:szCs w:val="16"/>
        </w:rPr>
        <w:t>ES DE PISTA CUBIERTA, en Donostia de acuerdo con el siguiente reglamento:</w:t>
      </w:r>
    </w:p>
    <w:p w:rsidR="004619C1" w:rsidRPr="0051439E" w:rsidRDefault="004619C1" w:rsidP="004619C1">
      <w:pPr>
        <w:jc w:val="both"/>
        <w:rPr>
          <w:rFonts w:ascii="Calibri" w:eastAsia="Arial Unicode MS" w:hAnsi="Calibri" w:cs="Arial"/>
          <w:sz w:val="16"/>
          <w:szCs w:val="16"/>
        </w:rPr>
      </w:pPr>
    </w:p>
    <w:p w:rsidR="006920C0" w:rsidRPr="0051439E" w:rsidRDefault="006920C0" w:rsidP="006920C0">
      <w:pPr>
        <w:numPr>
          <w:ilvl w:val="0"/>
          <w:numId w:val="1"/>
        </w:numPr>
        <w:jc w:val="both"/>
        <w:rPr>
          <w:rFonts w:ascii="Calibri" w:eastAsia="Arial Unicode MS" w:hAnsi="Calibri" w:cs="Arial"/>
          <w:bCs/>
          <w:sz w:val="16"/>
          <w:szCs w:val="16"/>
        </w:rPr>
      </w:pPr>
      <w:r w:rsidRPr="0051439E">
        <w:rPr>
          <w:rFonts w:ascii="Calibri" w:eastAsia="Arial Unicode MS" w:hAnsi="Calibri" w:cs="Arial"/>
          <w:bCs/>
          <w:sz w:val="16"/>
          <w:szCs w:val="16"/>
        </w:rPr>
        <w:t xml:space="preserve">Podrán participar en este campeonato los dos primeros clubes clasificados del campeonato de Euskadi de </w:t>
      </w:r>
      <w:r w:rsidR="0051439E">
        <w:rPr>
          <w:rFonts w:ascii="Calibri" w:eastAsia="Arial Unicode MS" w:hAnsi="Calibri" w:cs="Arial"/>
          <w:bCs/>
          <w:sz w:val="16"/>
          <w:szCs w:val="16"/>
        </w:rPr>
        <w:t xml:space="preserve">Clubes </w:t>
      </w:r>
      <w:r w:rsidR="00D13087">
        <w:rPr>
          <w:rFonts w:ascii="Calibri" w:eastAsia="Arial Unicode MS" w:hAnsi="Calibri" w:cs="Arial"/>
          <w:bCs/>
          <w:sz w:val="16"/>
          <w:szCs w:val="16"/>
        </w:rPr>
        <w:t xml:space="preserve">en </w:t>
      </w:r>
      <w:r w:rsidR="0051439E">
        <w:rPr>
          <w:rFonts w:ascii="Calibri" w:eastAsia="Arial Unicode MS" w:hAnsi="Calibri" w:cs="Arial"/>
          <w:bCs/>
          <w:sz w:val="16"/>
          <w:szCs w:val="16"/>
        </w:rPr>
        <w:t>P</w:t>
      </w:r>
      <w:r w:rsidR="004F1C98">
        <w:rPr>
          <w:rFonts w:ascii="Calibri" w:eastAsia="Arial Unicode MS" w:hAnsi="Calibri" w:cs="Arial"/>
          <w:bCs/>
          <w:sz w:val="16"/>
          <w:szCs w:val="16"/>
        </w:rPr>
        <w:t>ista Cubierta</w:t>
      </w:r>
      <w:r w:rsidR="0051439E">
        <w:rPr>
          <w:rFonts w:ascii="Calibri" w:eastAsia="Arial Unicode MS" w:hAnsi="Calibri" w:cs="Arial"/>
          <w:bCs/>
          <w:sz w:val="16"/>
          <w:szCs w:val="16"/>
        </w:rPr>
        <w:t xml:space="preserve"> en la temporada 201</w:t>
      </w:r>
      <w:r w:rsidR="004F1C98">
        <w:rPr>
          <w:rFonts w:ascii="Calibri" w:eastAsia="Arial Unicode MS" w:hAnsi="Calibri" w:cs="Arial"/>
          <w:bCs/>
          <w:sz w:val="16"/>
          <w:szCs w:val="16"/>
        </w:rPr>
        <w:t>3</w:t>
      </w:r>
      <w:r w:rsidR="0051439E">
        <w:rPr>
          <w:rFonts w:ascii="Calibri" w:eastAsia="Arial Unicode MS" w:hAnsi="Calibri" w:cs="Arial"/>
          <w:bCs/>
          <w:sz w:val="16"/>
          <w:szCs w:val="16"/>
        </w:rPr>
        <w:t>/1</w:t>
      </w:r>
      <w:r w:rsidR="004F1C98">
        <w:rPr>
          <w:rFonts w:ascii="Calibri" w:eastAsia="Arial Unicode MS" w:hAnsi="Calibri" w:cs="Arial"/>
          <w:bCs/>
          <w:sz w:val="16"/>
          <w:szCs w:val="16"/>
        </w:rPr>
        <w:t>4</w:t>
      </w:r>
      <w:r w:rsidRPr="0051439E">
        <w:rPr>
          <w:rFonts w:ascii="Calibri" w:eastAsia="Arial Unicode MS" w:hAnsi="Calibri" w:cs="Arial"/>
          <w:bCs/>
          <w:sz w:val="16"/>
          <w:szCs w:val="16"/>
        </w:rPr>
        <w:t xml:space="preserve"> más los </w:t>
      </w:r>
      <w:r w:rsidR="00EB4DA7" w:rsidRPr="0051439E">
        <w:rPr>
          <w:rFonts w:ascii="Calibri" w:eastAsia="Arial Unicode MS" w:hAnsi="Calibri" w:cs="Arial"/>
          <w:bCs/>
          <w:sz w:val="16"/>
          <w:szCs w:val="16"/>
        </w:rPr>
        <w:t>seis</w:t>
      </w:r>
      <w:r w:rsidRPr="0051439E">
        <w:rPr>
          <w:rFonts w:ascii="Calibri" w:eastAsia="Arial Unicode MS" w:hAnsi="Calibri" w:cs="Arial"/>
          <w:bCs/>
          <w:sz w:val="16"/>
          <w:szCs w:val="16"/>
        </w:rPr>
        <w:t xml:space="preserve"> clubes clasif</w:t>
      </w:r>
      <w:r w:rsidR="0051439E">
        <w:rPr>
          <w:rFonts w:ascii="Calibri" w:eastAsia="Arial Unicode MS" w:hAnsi="Calibri" w:cs="Arial"/>
          <w:bCs/>
          <w:sz w:val="16"/>
          <w:szCs w:val="16"/>
        </w:rPr>
        <w:t>icados por estadillo de Euskadi</w:t>
      </w:r>
    </w:p>
    <w:p w:rsidR="006920C0" w:rsidRPr="0051439E" w:rsidRDefault="006920C0" w:rsidP="006920C0">
      <w:pPr>
        <w:jc w:val="both"/>
        <w:rPr>
          <w:rFonts w:ascii="Calibri" w:eastAsia="Arial Unicode MS" w:hAnsi="Calibri" w:cs="Arial"/>
          <w:bCs/>
          <w:sz w:val="16"/>
          <w:szCs w:val="16"/>
        </w:rPr>
      </w:pPr>
    </w:p>
    <w:tbl>
      <w:tblPr>
        <w:tblW w:w="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1"/>
        <w:gridCol w:w="360"/>
        <w:gridCol w:w="433"/>
        <w:gridCol w:w="1620"/>
        <w:gridCol w:w="395"/>
        <w:gridCol w:w="511"/>
      </w:tblGrid>
      <w:tr w:rsidR="006920C0" w:rsidRPr="0051439E">
        <w:tc>
          <w:tcPr>
            <w:tcW w:w="2864" w:type="dxa"/>
            <w:gridSpan w:val="3"/>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HOMBRES</w:t>
            </w:r>
          </w:p>
        </w:tc>
        <w:tc>
          <w:tcPr>
            <w:tcW w:w="2526" w:type="dxa"/>
            <w:gridSpan w:val="3"/>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MUJERES</w:t>
            </w:r>
          </w:p>
        </w:tc>
      </w:tr>
      <w:tr w:rsidR="006920C0" w:rsidRPr="0051439E">
        <w:tc>
          <w:tcPr>
            <w:tcW w:w="2071" w:type="dxa"/>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CLUB</w:t>
            </w:r>
          </w:p>
        </w:tc>
        <w:tc>
          <w:tcPr>
            <w:tcW w:w="360" w:type="dxa"/>
          </w:tcPr>
          <w:p w:rsidR="006920C0" w:rsidRPr="0051439E" w:rsidRDefault="0098750C"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D</w:t>
            </w:r>
          </w:p>
        </w:tc>
        <w:tc>
          <w:tcPr>
            <w:tcW w:w="433" w:type="dxa"/>
          </w:tcPr>
          <w:p w:rsidR="006920C0" w:rsidRPr="0051439E" w:rsidRDefault="0098750C"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O</w:t>
            </w:r>
          </w:p>
        </w:tc>
        <w:tc>
          <w:tcPr>
            <w:tcW w:w="1620" w:type="dxa"/>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CLUB</w:t>
            </w:r>
          </w:p>
        </w:tc>
        <w:tc>
          <w:tcPr>
            <w:tcW w:w="395" w:type="dxa"/>
          </w:tcPr>
          <w:p w:rsidR="006920C0" w:rsidRPr="0051439E" w:rsidRDefault="0098750C"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D</w:t>
            </w:r>
          </w:p>
        </w:tc>
        <w:tc>
          <w:tcPr>
            <w:tcW w:w="511" w:type="dxa"/>
          </w:tcPr>
          <w:p w:rsidR="006920C0" w:rsidRPr="0051439E" w:rsidRDefault="006B1059"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O</w:t>
            </w:r>
          </w:p>
        </w:tc>
      </w:tr>
      <w:tr w:rsidR="00711EB3" w:rsidRPr="0051439E">
        <w:tc>
          <w:tcPr>
            <w:tcW w:w="2071" w:type="dxa"/>
            <w:vAlign w:val="bottom"/>
          </w:tcPr>
          <w:p w:rsidR="00711EB3" w:rsidRPr="0051439E" w:rsidRDefault="00711EB3">
            <w:pPr>
              <w:rPr>
                <w:rFonts w:ascii="Calibri" w:hAnsi="Calibri" w:cs="Arial"/>
                <w:sz w:val="16"/>
                <w:szCs w:val="16"/>
              </w:rPr>
            </w:pPr>
            <w:r w:rsidRPr="0051439E">
              <w:rPr>
                <w:rFonts w:ascii="Calibri" w:hAnsi="Calibri" w:cs="Arial"/>
                <w:sz w:val="16"/>
                <w:szCs w:val="16"/>
              </w:rPr>
              <w:t>REAL SOCIEDAD</w:t>
            </w:r>
          </w:p>
        </w:tc>
        <w:tc>
          <w:tcPr>
            <w:tcW w:w="360" w:type="dxa"/>
          </w:tcPr>
          <w:p w:rsidR="00711EB3" w:rsidRPr="0051439E" w:rsidRDefault="00711EB3"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1</w:t>
            </w:r>
          </w:p>
        </w:tc>
        <w:tc>
          <w:tcPr>
            <w:tcW w:w="433" w:type="dxa"/>
          </w:tcPr>
          <w:p w:rsidR="00711EB3" w:rsidRPr="0051439E" w:rsidRDefault="00711EB3"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r w:rsidR="0080432A">
              <w:rPr>
                <w:rFonts w:ascii="Calibri" w:eastAsia="Arial Unicode MS" w:hAnsi="Calibri" w:cs="Arial"/>
                <w:sz w:val="16"/>
                <w:szCs w:val="16"/>
                <w:lang w:val="es-ES_tradnl"/>
              </w:rPr>
              <w:t>I</w:t>
            </w:r>
          </w:p>
        </w:tc>
        <w:tc>
          <w:tcPr>
            <w:tcW w:w="1620" w:type="dxa"/>
            <w:vAlign w:val="bottom"/>
          </w:tcPr>
          <w:p w:rsidR="00711EB3" w:rsidRPr="0051439E" w:rsidRDefault="00AF3DB8">
            <w:pPr>
              <w:rPr>
                <w:rFonts w:ascii="Calibri" w:hAnsi="Calibri" w:cs="Arial"/>
                <w:sz w:val="16"/>
                <w:szCs w:val="16"/>
              </w:rPr>
            </w:pPr>
            <w:r>
              <w:rPr>
                <w:rFonts w:ascii="Calibri" w:hAnsi="Calibri" w:cs="Arial"/>
                <w:sz w:val="16"/>
                <w:szCs w:val="16"/>
              </w:rPr>
              <w:t>AT. SAN SEBASTIÁN</w:t>
            </w:r>
          </w:p>
        </w:tc>
        <w:tc>
          <w:tcPr>
            <w:tcW w:w="395" w:type="dxa"/>
          </w:tcPr>
          <w:p w:rsidR="00711EB3" w:rsidRPr="0051439E" w:rsidRDefault="00711EB3" w:rsidP="00CB3BDF">
            <w:pPr>
              <w:jc w:val="center"/>
              <w:rPr>
                <w:rFonts w:ascii="Calibri" w:eastAsia="Arial Unicode MS" w:hAnsi="Calibri" w:cs="Arial"/>
                <w:sz w:val="16"/>
                <w:szCs w:val="16"/>
              </w:rPr>
            </w:pPr>
            <w:r w:rsidRPr="0051439E">
              <w:rPr>
                <w:rFonts w:ascii="Calibri" w:eastAsia="Arial Unicode MS" w:hAnsi="Calibri" w:cs="Arial"/>
                <w:sz w:val="16"/>
                <w:szCs w:val="16"/>
              </w:rPr>
              <w:t>1</w:t>
            </w:r>
          </w:p>
        </w:tc>
        <w:tc>
          <w:tcPr>
            <w:tcW w:w="511" w:type="dxa"/>
          </w:tcPr>
          <w:p w:rsidR="00711EB3" w:rsidRPr="0051439E" w:rsidRDefault="00711EB3"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r w:rsidR="0080432A">
              <w:rPr>
                <w:rFonts w:ascii="Calibri" w:eastAsia="Arial Unicode MS" w:hAnsi="Calibri" w:cs="Arial"/>
                <w:sz w:val="16"/>
                <w:szCs w:val="16"/>
                <w:lang w:val="es-ES_tradnl"/>
              </w:rPr>
              <w:t>I</w:t>
            </w:r>
          </w:p>
        </w:tc>
      </w:tr>
      <w:tr w:rsidR="004619C1" w:rsidRPr="0051439E">
        <w:tc>
          <w:tcPr>
            <w:tcW w:w="2071" w:type="dxa"/>
            <w:vAlign w:val="bottom"/>
          </w:tcPr>
          <w:p w:rsidR="004619C1" w:rsidRPr="0051439E" w:rsidRDefault="005A0F51">
            <w:pPr>
              <w:rPr>
                <w:rFonts w:ascii="Calibri" w:hAnsi="Calibri" w:cs="Arial"/>
                <w:sz w:val="16"/>
                <w:szCs w:val="16"/>
              </w:rPr>
            </w:pPr>
            <w:r>
              <w:rPr>
                <w:rFonts w:ascii="Calibri" w:hAnsi="Calibri" w:cs="Arial"/>
                <w:sz w:val="16"/>
                <w:szCs w:val="16"/>
              </w:rPr>
              <w:t>SUPER AMARA B.A.T.</w:t>
            </w: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2</w:t>
            </w:r>
          </w:p>
        </w:tc>
        <w:tc>
          <w:tcPr>
            <w:tcW w:w="433"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c>
          <w:tcPr>
            <w:tcW w:w="1620" w:type="dxa"/>
            <w:vAlign w:val="bottom"/>
          </w:tcPr>
          <w:p w:rsidR="004619C1" w:rsidRPr="0051439E" w:rsidRDefault="005A0F51" w:rsidP="00FE1481">
            <w:pPr>
              <w:rPr>
                <w:rFonts w:ascii="Calibri" w:hAnsi="Calibri" w:cs="Arial"/>
                <w:sz w:val="16"/>
                <w:szCs w:val="16"/>
              </w:rPr>
            </w:pPr>
            <w:r>
              <w:rPr>
                <w:rFonts w:ascii="Calibri" w:hAnsi="Calibri" w:cs="Arial"/>
                <w:sz w:val="16"/>
                <w:szCs w:val="16"/>
              </w:rPr>
              <w:t xml:space="preserve">TXINDOKI </w:t>
            </w:r>
            <w:r w:rsidR="00D13087">
              <w:rPr>
                <w:rFonts w:ascii="Calibri" w:hAnsi="Calibri" w:cs="Arial"/>
                <w:sz w:val="16"/>
                <w:szCs w:val="16"/>
              </w:rPr>
              <w:t>A.T.</w:t>
            </w:r>
          </w:p>
        </w:tc>
        <w:tc>
          <w:tcPr>
            <w:tcW w:w="395"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2</w:t>
            </w:r>
          </w:p>
        </w:tc>
        <w:tc>
          <w:tcPr>
            <w:tcW w:w="511"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r>
      <w:tr w:rsidR="004619C1" w:rsidRPr="0051439E">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3</w:t>
            </w:r>
          </w:p>
        </w:tc>
        <w:tc>
          <w:tcPr>
            <w:tcW w:w="433" w:type="dxa"/>
          </w:tcPr>
          <w:p w:rsidR="004619C1" w:rsidRPr="0051439E" w:rsidRDefault="0080432A" w:rsidP="0080432A">
            <w:pPr>
              <w:jc w:val="center"/>
              <w:rPr>
                <w:rFonts w:ascii="Calibri" w:eastAsia="Arial Unicode MS" w:hAnsi="Calibri" w:cs="Arial"/>
                <w:sz w:val="16"/>
                <w:szCs w:val="16"/>
                <w:lang w:val="es-ES_tradnl"/>
              </w:rPr>
            </w:pPr>
            <w:r>
              <w:rPr>
                <w:rFonts w:ascii="Calibri" w:eastAsia="Arial Unicode MS" w:hAnsi="Calibri" w:cs="Arial"/>
                <w:sz w:val="16"/>
                <w:szCs w:val="16"/>
                <w:lang w:val="en-GB"/>
              </w:rPr>
              <w:t>I</w:t>
            </w:r>
            <w:r w:rsidR="004619C1" w:rsidRPr="0051439E">
              <w:rPr>
                <w:rFonts w:ascii="Calibri" w:eastAsia="Arial Unicode MS" w:hAnsi="Calibri" w:cs="Arial"/>
                <w:sz w:val="16"/>
                <w:szCs w:val="16"/>
                <w:lang w:val="en-GB"/>
              </w:rPr>
              <w:t>V</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3</w:t>
            </w:r>
          </w:p>
        </w:tc>
        <w:tc>
          <w:tcPr>
            <w:tcW w:w="511" w:type="dxa"/>
          </w:tcPr>
          <w:p w:rsidR="004619C1" w:rsidRPr="0051439E" w:rsidRDefault="0080432A" w:rsidP="0080432A">
            <w:pPr>
              <w:jc w:val="center"/>
              <w:rPr>
                <w:rFonts w:ascii="Calibri" w:eastAsia="Arial Unicode MS" w:hAnsi="Calibri" w:cs="Arial"/>
                <w:sz w:val="16"/>
                <w:szCs w:val="16"/>
                <w:lang w:val="es-ES_tradnl"/>
              </w:rPr>
            </w:pPr>
            <w:r>
              <w:rPr>
                <w:rFonts w:ascii="Calibri" w:eastAsia="Arial Unicode MS" w:hAnsi="Calibri" w:cs="Arial"/>
                <w:sz w:val="16"/>
                <w:szCs w:val="16"/>
                <w:lang w:val="en-GB"/>
              </w:rPr>
              <w:t>I</w:t>
            </w:r>
            <w:r w:rsidR="004619C1" w:rsidRPr="0051439E">
              <w:rPr>
                <w:rFonts w:ascii="Calibri" w:eastAsia="Arial Unicode MS" w:hAnsi="Calibri" w:cs="Arial"/>
                <w:sz w:val="16"/>
                <w:szCs w:val="16"/>
                <w:lang w:val="en-GB"/>
              </w:rPr>
              <w:t>V</w:t>
            </w:r>
          </w:p>
        </w:tc>
      </w:tr>
      <w:tr w:rsidR="004619C1" w:rsidRPr="0051439E">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4</w:t>
            </w:r>
          </w:p>
        </w:tc>
        <w:tc>
          <w:tcPr>
            <w:tcW w:w="433"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V</w:t>
            </w:r>
            <w:r w:rsidR="0080432A">
              <w:rPr>
                <w:rFonts w:ascii="Calibri" w:eastAsia="Arial Unicode MS" w:hAnsi="Calibri" w:cs="Arial"/>
                <w:sz w:val="16"/>
                <w:szCs w:val="16"/>
                <w:lang w:val="es-ES_tradnl"/>
              </w:rPr>
              <w:t>II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4</w:t>
            </w:r>
          </w:p>
        </w:tc>
        <w:tc>
          <w:tcPr>
            <w:tcW w:w="511"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V</w:t>
            </w:r>
            <w:r w:rsidR="0080432A">
              <w:rPr>
                <w:rFonts w:ascii="Calibri" w:eastAsia="Arial Unicode MS" w:hAnsi="Calibri" w:cs="Arial"/>
                <w:sz w:val="16"/>
                <w:szCs w:val="16"/>
                <w:lang w:val="es-ES_tradnl"/>
              </w:rPr>
              <w:t>II</w:t>
            </w:r>
          </w:p>
        </w:tc>
      </w:tr>
      <w:tr w:rsidR="004619C1" w:rsidRPr="0051439E">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5</w:t>
            </w:r>
          </w:p>
        </w:tc>
        <w:tc>
          <w:tcPr>
            <w:tcW w:w="433"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5</w:t>
            </w:r>
          </w:p>
        </w:tc>
        <w:tc>
          <w:tcPr>
            <w:tcW w:w="511"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I</w:t>
            </w:r>
          </w:p>
        </w:tc>
      </w:tr>
      <w:tr w:rsidR="004619C1" w:rsidRPr="0051439E">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6</w:t>
            </w:r>
          </w:p>
        </w:tc>
        <w:tc>
          <w:tcPr>
            <w:tcW w:w="433"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V</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6</w:t>
            </w:r>
          </w:p>
        </w:tc>
        <w:tc>
          <w:tcPr>
            <w:tcW w:w="511"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V</w:t>
            </w:r>
          </w:p>
        </w:tc>
      </w:tr>
      <w:tr w:rsidR="004619C1" w:rsidRPr="0051439E">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7</w:t>
            </w:r>
          </w:p>
        </w:tc>
        <w:tc>
          <w:tcPr>
            <w:tcW w:w="433"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III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7</w:t>
            </w:r>
          </w:p>
        </w:tc>
        <w:tc>
          <w:tcPr>
            <w:tcW w:w="511"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III</w:t>
            </w:r>
          </w:p>
        </w:tc>
      </w:tr>
      <w:tr w:rsidR="004619C1" w:rsidRPr="0051439E">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8</w:t>
            </w:r>
          </w:p>
        </w:tc>
        <w:tc>
          <w:tcPr>
            <w:tcW w:w="433"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s-ES_tradnl"/>
              </w:rPr>
              <w:t>V</w:t>
            </w:r>
            <w:r w:rsidR="004619C1" w:rsidRPr="0051439E">
              <w:rPr>
                <w:rFonts w:ascii="Calibri" w:eastAsia="Arial Unicode MS" w:hAnsi="Calibri" w:cs="Arial"/>
                <w:sz w:val="16"/>
                <w:szCs w:val="16"/>
                <w:lang w:val="es-ES_tradnl"/>
              </w:rPr>
              <w:t>III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8</w:t>
            </w:r>
          </w:p>
        </w:tc>
        <w:tc>
          <w:tcPr>
            <w:tcW w:w="511"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s-ES_tradnl"/>
              </w:rPr>
              <w:t>V</w:t>
            </w:r>
            <w:r w:rsidR="004619C1" w:rsidRPr="0051439E">
              <w:rPr>
                <w:rFonts w:ascii="Calibri" w:eastAsia="Arial Unicode MS" w:hAnsi="Calibri" w:cs="Arial"/>
                <w:sz w:val="16"/>
                <w:szCs w:val="16"/>
                <w:lang w:val="es-ES_tradnl"/>
              </w:rPr>
              <w:t>III</w:t>
            </w:r>
          </w:p>
        </w:tc>
      </w:tr>
    </w:tbl>
    <w:p w:rsidR="006920C0" w:rsidRPr="0051439E" w:rsidRDefault="006920C0" w:rsidP="006920C0">
      <w:pPr>
        <w:jc w:val="both"/>
        <w:rPr>
          <w:rFonts w:ascii="Calibri" w:eastAsia="Arial Unicode MS" w:hAnsi="Calibri" w:cs="Arial"/>
          <w:sz w:val="16"/>
          <w:szCs w:val="16"/>
        </w:rPr>
      </w:pPr>
    </w:p>
    <w:p w:rsidR="00FF130F" w:rsidRPr="0051439E" w:rsidRDefault="00FF130F" w:rsidP="006920C0">
      <w:pPr>
        <w:jc w:val="both"/>
        <w:rPr>
          <w:rFonts w:ascii="Calibri" w:eastAsia="Arial Unicode MS" w:hAnsi="Calibri" w:cs="Arial"/>
          <w:b/>
          <w:bCs/>
          <w:sz w:val="16"/>
          <w:szCs w:val="16"/>
        </w:rPr>
      </w:pPr>
      <w:r w:rsidRPr="0051439E">
        <w:rPr>
          <w:rFonts w:ascii="Calibri" w:eastAsia="Arial Unicode MS" w:hAnsi="Calibri" w:cs="Arial"/>
          <w:b/>
          <w:bCs/>
          <w:sz w:val="16"/>
          <w:szCs w:val="16"/>
        </w:rPr>
        <w:t>Los c</w:t>
      </w:r>
      <w:r w:rsidR="001C5B3B" w:rsidRPr="0051439E">
        <w:rPr>
          <w:rFonts w:ascii="Calibri" w:eastAsia="Arial Unicode MS" w:hAnsi="Calibri" w:cs="Arial"/>
          <w:b/>
          <w:bCs/>
          <w:sz w:val="16"/>
          <w:szCs w:val="16"/>
        </w:rPr>
        <w:t xml:space="preserve">lubes clasificados harán </w:t>
      </w:r>
      <w:r w:rsidR="001C5B3B" w:rsidRPr="0051439E">
        <w:rPr>
          <w:rFonts w:ascii="Calibri" w:hAnsi="Calibri" w:cs="Arial"/>
          <w:b/>
          <w:sz w:val="16"/>
          <w:szCs w:val="16"/>
        </w:rPr>
        <w:t xml:space="preserve">las inscripciones a través de la intranet de licencias de la </w:t>
      </w:r>
      <w:r w:rsidR="003D04EB" w:rsidRPr="0051439E">
        <w:rPr>
          <w:rFonts w:ascii="Calibri" w:hAnsi="Calibri" w:cs="Arial"/>
          <w:b/>
          <w:sz w:val="16"/>
          <w:szCs w:val="16"/>
        </w:rPr>
        <w:t>RFEA</w:t>
      </w:r>
    </w:p>
    <w:p w:rsidR="00FF130F" w:rsidRPr="0051439E" w:rsidRDefault="00FF130F" w:rsidP="006920C0">
      <w:pPr>
        <w:jc w:val="both"/>
        <w:rPr>
          <w:rFonts w:ascii="Calibri" w:eastAsia="Arial Unicode MS" w:hAnsi="Calibri" w:cs="Arial"/>
          <w:b/>
          <w:bCs/>
          <w:sz w:val="16"/>
          <w:szCs w:val="16"/>
        </w:rPr>
      </w:pPr>
    </w:p>
    <w:p w:rsidR="006920C0" w:rsidRPr="0051439E" w:rsidRDefault="006920C0" w:rsidP="006920C0">
      <w:pPr>
        <w:jc w:val="both"/>
        <w:rPr>
          <w:rFonts w:ascii="Calibri" w:eastAsia="Arial Unicode MS" w:hAnsi="Calibri" w:cs="Arial"/>
          <w:b/>
          <w:sz w:val="16"/>
          <w:szCs w:val="16"/>
        </w:rPr>
      </w:pPr>
      <w:r w:rsidRPr="0051439E">
        <w:rPr>
          <w:rFonts w:ascii="Calibri" w:eastAsia="Arial Unicode MS" w:hAnsi="Calibri" w:cs="Arial"/>
          <w:b/>
          <w:bCs/>
          <w:sz w:val="16"/>
          <w:szCs w:val="16"/>
        </w:rPr>
        <w:t xml:space="preserve">NOTA: </w:t>
      </w:r>
      <w:r w:rsidRPr="0051439E">
        <w:rPr>
          <w:rFonts w:ascii="Calibri" w:eastAsia="Arial Unicode MS" w:hAnsi="Calibri" w:cs="Arial"/>
          <w:bCs/>
          <w:sz w:val="16"/>
          <w:szCs w:val="16"/>
        </w:rPr>
        <w:t>A</w:t>
      </w:r>
      <w:r w:rsidRPr="0051439E">
        <w:rPr>
          <w:rFonts w:ascii="Calibri" w:eastAsia="Arial Unicode MS" w:hAnsi="Calibri" w:cs="Arial"/>
          <w:b/>
          <w:bCs/>
          <w:sz w:val="16"/>
          <w:szCs w:val="16"/>
        </w:rPr>
        <w:t xml:space="preserve"> </w:t>
      </w:r>
      <w:r w:rsidRPr="0051439E">
        <w:rPr>
          <w:rFonts w:ascii="Calibri" w:eastAsia="Arial Unicode MS" w:hAnsi="Calibri" w:cs="Arial"/>
          <w:sz w:val="16"/>
          <w:szCs w:val="16"/>
        </w:rPr>
        <w:t xml:space="preserve">los clubes que deseen participar enviarán un estadillo a </w:t>
      </w:r>
      <w:smartTag w:uri="urn:schemas-microsoft-com:office:smarttags" w:element="PersonName">
        <w:smartTagPr>
          <w:attr w:name="ProductID" w:val="la F.V"/>
        </w:smartTagPr>
        <w:r w:rsidRPr="0051439E">
          <w:rPr>
            <w:rFonts w:ascii="Calibri" w:eastAsia="Arial Unicode MS" w:hAnsi="Calibri" w:cs="Arial"/>
            <w:sz w:val="16"/>
            <w:szCs w:val="16"/>
          </w:rPr>
          <w:t>la F.V</w:t>
        </w:r>
      </w:smartTag>
      <w:r w:rsidRPr="0051439E">
        <w:rPr>
          <w:rFonts w:ascii="Calibri" w:eastAsia="Arial Unicode MS" w:hAnsi="Calibri" w:cs="Arial"/>
          <w:sz w:val="16"/>
          <w:szCs w:val="16"/>
        </w:rPr>
        <w:t xml:space="preserve">.A. </w:t>
      </w:r>
      <w:r w:rsidR="00AC6771" w:rsidRPr="0051439E">
        <w:rPr>
          <w:rFonts w:ascii="Calibri" w:eastAsia="Arial Unicode MS" w:hAnsi="Calibri" w:cs="Arial"/>
          <w:b/>
          <w:sz w:val="16"/>
          <w:szCs w:val="16"/>
        </w:rPr>
        <w:t xml:space="preserve">antes del </w:t>
      </w:r>
      <w:r w:rsidR="008640B7">
        <w:rPr>
          <w:rFonts w:ascii="Calibri" w:eastAsia="Arial Unicode MS" w:hAnsi="Calibri" w:cs="Arial"/>
          <w:b/>
          <w:sz w:val="16"/>
          <w:szCs w:val="16"/>
        </w:rPr>
        <w:t>miércoles</w:t>
      </w:r>
      <w:r w:rsidR="003210E7" w:rsidRPr="0051439E">
        <w:rPr>
          <w:rFonts w:ascii="Calibri" w:eastAsia="Arial Unicode MS" w:hAnsi="Calibri" w:cs="Arial"/>
          <w:b/>
          <w:sz w:val="16"/>
          <w:szCs w:val="16"/>
        </w:rPr>
        <w:t xml:space="preserve"> </w:t>
      </w:r>
      <w:r w:rsidR="008640B7">
        <w:rPr>
          <w:rFonts w:ascii="Calibri" w:eastAsia="Arial Unicode MS" w:hAnsi="Calibri" w:cs="Arial"/>
          <w:b/>
          <w:sz w:val="16"/>
          <w:szCs w:val="16"/>
        </w:rPr>
        <w:t>14</w:t>
      </w:r>
      <w:r w:rsidR="0051439E">
        <w:rPr>
          <w:rFonts w:ascii="Calibri" w:eastAsia="Arial Unicode MS" w:hAnsi="Calibri" w:cs="Arial"/>
          <w:b/>
          <w:sz w:val="16"/>
          <w:szCs w:val="16"/>
        </w:rPr>
        <w:t xml:space="preserve"> de enero a las 12:00 horas</w:t>
      </w:r>
      <w:r w:rsidRPr="0051439E">
        <w:rPr>
          <w:rFonts w:ascii="Calibri" w:eastAsia="Arial Unicode MS" w:hAnsi="Calibri" w:cs="Arial"/>
          <w:sz w:val="16"/>
          <w:szCs w:val="16"/>
        </w:rPr>
        <w:t>. Las marcas que deberán figurar en el citado estadillo deberán haberse conseg</w:t>
      </w:r>
      <w:r w:rsidR="003210E7" w:rsidRPr="0051439E">
        <w:rPr>
          <w:rFonts w:ascii="Calibri" w:eastAsia="Arial Unicode MS" w:hAnsi="Calibri" w:cs="Arial"/>
          <w:sz w:val="16"/>
          <w:szCs w:val="16"/>
        </w:rPr>
        <w:t xml:space="preserve">uido </w:t>
      </w:r>
      <w:r w:rsidR="003D04EB" w:rsidRPr="0051439E">
        <w:rPr>
          <w:rFonts w:ascii="Calibri" w:eastAsia="Arial Unicode MS" w:hAnsi="Calibri" w:cs="Arial"/>
          <w:sz w:val="16"/>
          <w:szCs w:val="16"/>
        </w:rPr>
        <w:t>durante las temporadas 201</w:t>
      </w:r>
      <w:r w:rsidR="005A0F51">
        <w:rPr>
          <w:rFonts w:ascii="Calibri" w:eastAsia="Arial Unicode MS" w:hAnsi="Calibri" w:cs="Arial"/>
          <w:sz w:val="16"/>
          <w:szCs w:val="16"/>
        </w:rPr>
        <w:t>3</w:t>
      </w:r>
      <w:r w:rsidR="003D04EB" w:rsidRPr="0051439E">
        <w:rPr>
          <w:rFonts w:ascii="Calibri" w:eastAsia="Arial Unicode MS" w:hAnsi="Calibri" w:cs="Arial"/>
          <w:sz w:val="16"/>
          <w:szCs w:val="16"/>
        </w:rPr>
        <w:t>-201</w:t>
      </w:r>
      <w:r w:rsidR="005A0F51">
        <w:rPr>
          <w:rFonts w:ascii="Calibri" w:eastAsia="Arial Unicode MS" w:hAnsi="Calibri" w:cs="Arial"/>
          <w:sz w:val="16"/>
          <w:szCs w:val="16"/>
        </w:rPr>
        <w:t>4</w:t>
      </w:r>
      <w:r w:rsidR="003D04EB" w:rsidRPr="0051439E">
        <w:rPr>
          <w:rFonts w:ascii="Calibri" w:eastAsia="Arial Unicode MS" w:hAnsi="Calibri" w:cs="Arial"/>
          <w:sz w:val="16"/>
          <w:szCs w:val="16"/>
        </w:rPr>
        <w:t xml:space="preserve"> y 201</w:t>
      </w:r>
      <w:r w:rsidR="005A0F51">
        <w:rPr>
          <w:rFonts w:ascii="Calibri" w:eastAsia="Arial Unicode MS" w:hAnsi="Calibri" w:cs="Arial"/>
          <w:sz w:val="16"/>
          <w:szCs w:val="16"/>
        </w:rPr>
        <w:t>4</w:t>
      </w:r>
      <w:r w:rsidR="003D04EB" w:rsidRPr="0051439E">
        <w:rPr>
          <w:rFonts w:ascii="Calibri" w:eastAsia="Arial Unicode MS" w:hAnsi="Calibri" w:cs="Arial"/>
          <w:sz w:val="16"/>
          <w:szCs w:val="16"/>
        </w:rPr>
        <w:t>-201</w:t>
      </w:r>
      <w:r w:rsidR="005A0F51">
        <w:rPr>
          <w:rFonts w:ascii="Calibri" w:eastAsia="Arial Unicode MS" w:hAnsi="Calibri" w:cs="Arial"/>
          <w:sz w:val="16"/>
          <w:szCs w:val="16"/>
        </w:rPr>
        <w:t>5</w:t>
      </w:r>
      <w:r w:rsidRPr="0051439E">
        <w:rPr>
          <w:rFonts w:ascii="Calibri" w:eastAsia="Arial Unicode MS" w:hAnsi="Calibri" w:cs="Arial"/>
          <w:sz w:val="16"/>
          <w:szCs w:val="16"/>
        </w:rPr>
        <w:t xml:space="preserve"> y siendo solo válidas las marcas conseguidas con viento legal.</w:t>
      </w:r>
      <w:r w:rsidR="00FF130F" w:rsidRPr="0051439E">
        <w:rPr>
          <w:rFonts w:ascii="Calibri" w:eastAsia="Arial Unicode MS" w:hAnsi="Calibri" w:cs="Arial"/>
          <w:sz w:val="16"/>
          <w:szCs w:val="16"/>
        </w:rPr>
        <w:t xml:space="preserve"> </w:t>
      </w:r>
      <w:r w:rsidR="00FF130F" w:rsidRPr="0051439E">
        <w:rPr>
          <w:rFonts w:ascii="Calibri" w:eastAsia="Arial Unicode MS" w:hAnsi="Calibri" w:cs="Arial"/>
          <w:b/>
          <w:sz w:val="16"/>
          <w:szCs w:val="16"/>
        </w:rPr>
        <w:t>Se deberá rellenar el estadillo completo, inclusive los puntos y los atletas que aparezcan en el estadillo deberán pertenecer al club en la presente temporada.</w:t>
      </w:r>
    </w:p>
    <w:p w:rsidR="005A4A13" w:rsidRPr="0051439E" w:rsidRDefault="005A4A13" w:rsidP="006920C0">
      <w:pPr>
        <w:jc w:val="both"/>
        <w:rPr>
          <w:rFonts w:ascii="Calibri" w:eastAsia="Arial Unicode MS" w:hAnsi="Calibri" w:cs="Arial"/>
          <w:b/>
          <w:sz w:val="16"/>
          <w:szCs w:val="16"/>
        </w:rPr>
      </w:pPr>
    </w:p>
    <w:p w:rsidR="005A4A13" w:rsidRPr="0051439E" w:rsidRDefault="005A4A13" w:rsidP="006920C0">
      <w:pPr>
        <w:jc w:val="both"/>
        <w:rPr>
          <w:rFonts w:ascii="Calibri" w:eastAsia="Arial Unicode MS" w:hAnsi="Calibri" w:cs="Arial"/>
          <w:b/>
          <w:sz w:val="16"/>
          <w:szCs w:val="16"/>
        </w:rPr>
      </w:pPr>
      <w:r w:rsidRPr="0051439E">
        <w:rPr>
          <w:rFonts w:ascii="Calibri" w:eastAsia="Arial Unicode MS" w:hAnsi="Calibri" w:cs="Arial"/>
          <w:b/>
          <w:sz w:val="16"/>
          <w:szCs w:val="16"/>
        </w:rPr>
        <w:t>No se admitirá ningún estadillo pasada la fecha indicada y la resolución de los clubes clasificados será provisional hasta 24</w:t>
      </w:r>
      <w:r w:rsidR="00C45A1F">
        <w:rPr>
          <w:rFonts w:ascii="Calibri" w:eastAsia="Arial Unicode MS" w:hAnsi="Calibri" w:cs="Arial"/>
          <w:b/>
          <w:sz w:val="16"/>
          <w:szCs w:val="16"/>
        </w:rPr>
        <w:t xml:space="preserve"> </w:t>
      </w:r>
      <w:r w:rsidRPr="0051439E">
        <w:rPr>
          <w:rFonts w:ascii="Calibri" w:eastAsia="Arial Unicode MS" w:hAnsi="Calibri" w:cs="Arial"/>
          <w:b/>
          <w:sz w:val="16"/>
          <w:szCs w:val="16"/>
        </w:rPr>
        <w:t>h</w:t>
      </w:r>
      <w:r w:rsidR="00C45A1F">
        <w:rPr>
          <w:rFonts w:ascii="Calibri" w:eastAsia="Arial Unicode MS" w:hAnsi="Calibri" w:cs="Arial"/>
          <w:b/>
          <w:sz w:val="16"/>
          <w:szCs w:val="16"/>
        </w:rPr>
        <w:t>oras</w:t>
      </w:r>
      <w:r w:rsidRPr="0051439E">
        <w:rPr>
          <w:rFonts w:ascii="Calibri" w:eastAsia="Arial Unicode MS" w:hAnsi="Calibri" w:cs="Arial"/>
          <w:b/>
          <w:sz w:val="16"/>
          <w:szCs w:val="16"/>
        </w:rPr>
        <w:t xml:space="preserve"> después de su publicación.  Solo se atenderán errores administrativos de esta federación bajo estricto justificante del error.</w:t>
      </w:r>
    </w:p>
    <w:p w:rsidR="006920C0" w:rsidRPr="0051439E" w:rsidRDefault="006920C0" w:rsidP="006920C0">
      <w:pPr>
        <w:jc w:val="both"/>
        <w:rPr>
          <w:rFonts w:ascii="Calibri" w:eastAsia="Arial Unicode MS" w:hAnsi="Calibri" w:cs="Arial"/>
          <w:sz w:val="16"/>
          <w:szCs w:val="16"/>
          <w:lang w:val="es-ES_tradnl"/>
        </w:rPr>
      </w:pPr>
    </w:p>
    <w:p w:rsidR="006920C0" w:rsidRPr="0051439E" w:rsidRDefault="006920C0"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sz w:val="16"/>
          <w:szCs w:val="16"/>
        </w:rPr>
        <w:t>Cada equipo estará formado por un</w:t>
      </w:r>
      <w:r w:rsidR="0080432A">
        <w:rPr>
          <w:rFonts w:ascii="Calibri" w:eastAsia="Arial Unicode MS" w:hAnsi="Calibri" w:cs="Arial"/>
          <w:sz w:val="16"/>
          <w:szCs w:val="16"/>
        </w:rPr>
        <w:t>/a</w:t>
      </w:r>
      <w:r w:rsidRPr="0051439E">
        <w:rPr>
          <w:rFonts w:ascii="Calibri" w:eastAsia="Arial Unicode MS" w:hAnsi="Calibri" w:cs="Arial"/>
          <w:sz w:val="16"/>
          <w:szCs w:val="16"/>
        </w:rPr>
        <w:t xml:space="preserve"> atleta por prueba, y cada atleta solo podrá participar en una prueba individual y/o en el relevo.</w:t>
      </w:r>
    </w:p>
    <w:p w:rsidR="006920C0" w:rsidRPr="0051439E" w:rsidRDefault="006920C0" w:rsidP="006920C0">
      <w:pPr>
        <w:jc w:val="both"/>
        <w:rPr>
          <w:rFonts w:ascii="Calibri" w:eastAsia="Arial Unicode MS" w:hAnsi="Calibri" w:cs="Arial"/>
          <w:sz w:val="16"/>
          <w:szCs w:val="16"/>
        </w:rPr>
      </w:pPr>
      <w:r w:rsidRPr="0051439E">
        <w:rPr>
          <w:rFonts w:ascii="Calibri" w:eastAsia="Arial Unicode MS" w:hAnsi="Calibri" w:cs="Arial"/>
          <w:sz w:val="16"/>
          <w:szCs w:val="16"/>
        </w:rPr>
        <w:t xml:space="preserve">              </w:t>
      </w:r>
    </w:p>
    <w:p w:rsidR="006920C0" w:rsidRPr="0051439E" w:rsidRDefault="006920C0" w:rsidP="006920C0">
      <w:pPr>
        <w:pStyle w:val="Ttulo1"/>
        <w:numPr>
          <w:ilvl w:val="0"/>
          <w:numId w:val="1"/>
        </w:numPr>
        <w:jc w:val="both"/>
        <w:rPr>
          <w:rFonts w:ascii="Calibri" w:eastAsia="Arial Unicode MS" w:hAnsi="Calibri" w:cs="Arial"/>
          <w:b w:val="0"/>
          <w:sz w:val="16"/>
          <w:szCs w:val="16"/>
        </w:rPr>
      </w:pPr>
      <w:r w:rsidRPr="0051439E">
        <w:rPr>
          <w:rFonts w:ascii="Calibri" w:eastAsia="Arial Unicode MS" w:hAnsi="Calibri" w:cs="Arial"/>
          <w:b w:val="0"/>
          <w:sz w:val="16"/>
          <w:szCs w:val="16"/>
        </w:rPr>
        <w:t>La puntuación se hará dando al primer@ atleta clasificad@ tantos puntos como  equipos participantes en el encuentro; al segund</w:t>
      </w:r>
      <w:r w:rsidR="0080432A" w:rsidRPr="0051439E">
        <w:rPr>
          <w:rFonts w:ascii="Calibri" w:eastAsia="Arial Unicode MS" w:hAnsi="Calibri" w:cs="Arial"/>
          <w:b w:val="0"/>
          <w:sz w:val="16"/>
          <w:szCs w:val="16"/>
        </w:rPr>
        <w:t>@</w:t>
      </w:r>
      <w:r w:rsidRPr="0051439E">
        <w:rPr>
          <w:rFonts w:ascii="Calibri" w:eastAsia="Arial Unicode MS" w:hAnsi="Calibri" w:cs="Arial"/>
          <w:b w:val="0"/>
          <w:sz w:val="16"/>
          <w:szCs w:val="16"/>
        </w:rPr>
        <w:t xml:space="preserve"> un punto menos; al tercer</w:t>
      </w:r>
      <w:r w:rsidR="0080432A" w:rsidRPr="0051439E">
        <w:rPr>
          <w:rFonts w:ascii="Calibri" w:eastAsia="Arial Unicode MS" w:hAnsi="Calibri" w:cs="Arial"/>
          <w:b w:val="0"/>
          <w:sz w:val="16"/>
          <w:szCs w:val="16"/>
        </w:rPr>
        <w:t>@</w:t>
      </w:r>
      <w:r w:rsidRPr="0051439E">
        <w:rPr>
          <w:rFonts w:ascii="Calibri" w:eastAsia="Arial Unicode MS" w:hAnsi="Calibri" w:cs="Arial"/>
          <w:b w:val="0"/>
          <w:sz w:val="16"/>
          <w:szCs w:val="16"/>
        </w:rPr>
        <w:t xml:space="preserve"> uno menos y así sucesivamente. El relevo puntuará igual que las pruebas individuales. Se proclamará vencedor el Club que haya conseguido el mayor número de puntos. En caso de empate será vencedor el Club que haya conseguido el mayor número de primeros puestos; de subsistir el empate, el que haya obtenido más segundos puestos y así sucesivamente.</w:t>
      </w:r>
      <w:r w:rsidR="003C6732" w:rsidRPr="0051439E">
        <w:rPr>
          <w:rFonts w:ascii="Calibri" w:eastAsia="Arial Unicode MS" w:hAnsi="Calibri" w:cs="Arial"/>
          <w:b w:val="0"/>
          <w:sz w:val="16"/>
          <w:szCs w:val="16"/>
        </w:rPr>
        <w:t xml:space="preserve"> En el caso de que algún equipo no cumpla la normativa de participación se mantendrá la puntuación con los clubes inscritos.</w:t>
      </w:r>
      <w:r w:rsidR="005820D8" w:rsidRPr="0051439E">
        <w:rPr>
          <w:rFonts w:ascii="Calibri" w:eastAsia="Arial Unicode MS" w:hAnsi="Calibri" w:cs="Arial"/>
          <w:b w:val="0"/>
          <w:sz w:val="16"/>
          <w:szCs w:val="16"/>
        </w:rPr>
        <w:t xml:space="preserve"> El club será descalificado al fina del campeonato.</w:t>
      </w:r>
    </w:p>
    <w:p w:rsidR="006920C0" w:rsidRPr="0051439E" w:rsidRDefault="006920C0" w:rsidP="006920C0">
      <w:pPr>
        <w:jc w:val="both"/>
        <w:rPr>
          <w:rFonts w:ascii="Calibri" w:eastAsia="Arial Unicode MS" w:hAnsi="Calibri" w:cs="Arial"/>
          <w:b/>
          <w:bCs/>
          <w:sz w:val="16"/>
          <w:szCs w:val="16"/>
        </w:rPr>
      </w:pPr>
    </w:p>
    <w:p w:rsidR="001D656F" w:rsidRPr="001D656F" w:rsidRDefault="006920C0" w:rsidP="001D656F">
      <w:pPr>
        <w:numPr>
          <w:ilvl w:val="0"/>
          <w:numId w:val="1"/>
        </w:numPr>
        <w:jc w:val="both"/>
        <w:rPr>
          <w:rFonts w:ascii="Calibri" w:eastAsia="Arial Unicode MS" w:hAnsi="Calibri" w:cs="Arial"/>
          <w:bCs/>
          <w:sz w:val="16"/>
          <w:szCs w:val="16"/>
        </w:rPr>
      </w:pPr>
      <w:r w:rsidRPr="0051439E">
        <w:rPr>
          <w:rFonts w:ascii="Calibri" w:eastAsia="Arial Unicode MS" w:hAnsi="Calibri" w:cs="Arial"/>
          <w:bCs/>
          <w:sz w:val="16"/>
          <w:szCs w:val="16"/>
        </w:rPr>
        <w:t xml:space="preserve">L@s atletas pertenecientes a las categorías Cadete y Juvenil, sólo podrán participar en las pruebas autorizadas por la normativa de </w:t>
      </w:r>
      <w:smartTag w:uri="urn:schemas-microsoft-com:office:smarttags" w:element="PersonName">
        <w:smartTagPr>
          <w:attr w:name="ProductID" w:val="la R.F"/>
        </w:smartTagPr>
        <w:r w:rsidRPr="0051439E">
          <w:rPr>
            <w:rFonts w:ascii="Calibri" w:eastAsia="Arial Unicode MS" w:hAnsi="Calibri" w:cs="Arial"/>
            <w:bCs/>
            <w:sz w:val="16"/>
            <w:szCs w:val="16"/>
          </w:rPr>
          <w:t>la</w:t>
        </w:r>
        <w:r w:rsidR="006B1059" w:rsidRPr="0051439E">
          <w:rPr>
            <w:rFonts w:ascii="Calibri" w:eastAsia="Arial Unicode MS" w:hAnsi="Calibri" w:cs="Arial"/>
            <w:bCs/>
            <w:sz w:val="16"/>
            <w:szCs w:val="16"/>
          </w:rPr>
          <w:t xml:space="preserve"> R.F</w:t>
        </w:r>
      </w:smartTag>
      <w:r w:rsidR="003D04EB" w:rsidRPr="0051439E">
        <w:rPr>
          <w:rFonts w:ascii="Calibri" w:eastAsia="Arial Unicode MS" w:hAnsi="Calibri" w:cs="Arial"/>
          <w:bCs/>
          <w:sz w:val="16"/>
          <w:szCs w:val="16"/>
        </w:rPr>
        <w:t>.E.A. para la temporada 2</w:t>
      </w:r>
      <w:r w:rsidR="005A0F51">
        <w:rPr>
          <w:rFonts w:ascii="Calibri" w:eastAsia="Arial Unicode MS" w:hAnsi="Calibri" w:cs="Arial"/>
          <w:bCs/>
          <w:sz w:val="16"/>
          <w:szCs w:val="16"/>
        </w:rPr>
        <w:t>.</w:t>
      </w:r>
      <w:r w:rsidR="003D04EB" w:rsidRPr="0051439E">
        <w:rPr>
          <w:rFonts w:ascii="Calibri" w:eastAsia="Arial Unicode MS" w:hAnsi="Calibri" w:cs="Arial"/>
          <w:bCs/>
          <w:sz w:val="16"/>
          <w:szCs w:val="16"/>
        </w:rPr>
        <w:t>01</w:t>
      </w:r>
      <w:r w:rsidR="005A0F51">
        <w:rPr>
          <w:rFonts w:ascii="Calibri" w:eastAsia="Arial Unicode MS" w:hAnsi="Calibri" w:cs="Arial"/>
          <w:bCs/>
          <w:sz w:val="16"/>
          <w:szCs w:val="16"/>
        </w:rPr>
        <w:t>4</w:t>
      </w:r>
      <w:r w:rsidR="00AC6771" w:rsidRPr="0051439E">
        <w:rPr>
          <w:rFonts w:ascii="Calibri" w:eastAsia="Arial Unicode MS" w:hAnsi="Calibri" w:cs="Arial"/>
          <w:bCs/>
          <w:sz w:val="16"/>
          <w:szCs w:val="16"/>
        </w:rPr>
        <w:t>/20</w:t>
      </w:r>
      <w:r w:rsidR="003D04EB" w:rsidRPr="0051439E">
        <w:rPr>
          <w:rFonts w:ascii="Calibri" w:eastAsia="Arial Unicode MS" w:hAnsi="Calibri" w:cs="Arial"/>
          <w:bCs/>
          <w:sz w:val="16"/>
          <w:szCs w:val="16"/>
        </w:rPr>
        <w:t>1</w:t>
      </w:r>
      <w:r w:rsidR="005A0F51">
        <w:rPr>
          <w:rFonts w:ascii="Calibri" w:eastAsia="Arial Unicode MS" w:hAnsi="Calibri" w:cs="Arial"/>
          <w:bCs/>
          <w:sz w:val="16"/>
          <w:szCs w:val="16"/>
        </w:rPr>
        <w:t>5</w:t>
      </w:r>
      <w:r w:rsidRPr="0051439E">
        <w:rPr>
          <w:rFonts w:ascii="Calibri" w:eastAsia="Arial Unicode MS" w:hAnsi="Calibri" w:cs="Arial"/>
          <w:bCs/>
          <w:sz w:val="16"/>
          <w:szCs w:val="16"/>
        </w:rPr>
        <w:t>. L</w:t>
      </w:r>
      <w:r w:rsidR="0080432A" w:rsidRPr="0080432A">
        <w:rPr>
          <w:rFonts w:ascii="Calibri" w:eastAsia="Arial Unicode MS" w:hAnsi="Calibri" w:cs="Arial"/>
          <w:sz w:val="16"/>
          <w:szCs w:val="16"/>
        </w:rPr>
        <w:t>@</w:t>
      </w:r>
      <w:r w:rsidRPr="0051439E">
        <w:rPr>
          <w:rFonts w:ascii="Calibri" w:eastAsia="Arial Unicode MS" w:hAnsi="Calibri" w:cs="Arial"/>
          <w:bCs/>
          <w:sz w:val="16"/>
          <w:szCs w:val="16"/>
        </w:rPr>
        <w:t>s atletas cadetes no podrán competir en el relevo 4 x 200.</w:t>
      </w:r>
    </w:p>
    <w:p w:rsidR="001D656F" w:rsidRDefault="001D656F" w:rsidP="001D656F">
      <w:pPr>
        <w:pStyle w:val="Prrafodelista"/>
        <w:rPr>
          <w:rFonts w:ascii="Calibri" w:eastAsia="Arial Unicode MS" w:hAnsi="Calibri" w:cs="Arial"/>
          <w:b/>
          <w:sz w:val="18"/>
          <w:szCs w:val="18"/>
          <w:u w:val="single"/>
          <w:lang w:val="eu-ES"/>
        </w:rPr>
      </w:pPr>
    </w:p>
    <w:p w:rsidR="001D656F" w:rsidRPr="00805FAE" w:rsidRDefault="001D656F" w:rsidP="001D656F">
      <w:pPr>
        <w:suppressAutoHyphens/>
        <w:jc w:val="both"/>
        <w:rPr>
          <w:rFonts w:ascii="Calibri" w:eastAsia="Arial Unicode MS" w:hAnsi="Calibri" w:cs="Arial"/>
          <w:b/>
          <w:sz w:val="18"/>
          <w:szCs w:val="18"/>
          <w:u w:val="single"/>
        </w:rPr>
      </w:pPr>
      <w:r>
        <w:rPr>
          <w:rFonts w:ascii="Calibri" w:eastAsia="Arial Unicode MS" w:hAnsi="Calibri" w:cs="Arial"/>
          <w:b/>
          <w:sz w:val="18"/>
          <w:szCs w:val="18"/>
          <w:u w:val="single"/>
          <w:lang w:val="eu-ES"/>
        </w:rPr>
        <w:t xml:space="preserve">Nota: </w:t>
      </w:r>
      <w:r>
        <w:rPr>
          <w:rFonts w:ascii="Calibri" w:eastAsia="Arial Unicode MS" w:hAnsi="Calibri" w:cs="Arial"/>
          <w:b/>
          <w:sz w:val="18"/>
          <w:szCs w:val="18"/>
          <w:u w:val="single"/>
        </w:rPr>
        <w:t>Según Asamblea General de la FVA del día 7 de marzo de 2014 se limita la participación de atletas extranjeros a 2 atletas.</w:t>
      </w:r>
    </w:p>
    <w:p w:rsidR="006920C0" w:rsidRPr="0051439E" w:rsidRDefault="006920C0" w:rsidP="006920C0">
      <w:pPr>
        <w:jc w:val="both"/>
        <w:rPr>
          <w:rFonts w:ascii="Calibri" w:eastAsia="Arial Unicode MS" w:hAnsi="Calibri" w:cs="Arial"/>
          <w:bCs/>
          <w:sz w:val="16"/>
          <w:szCs w:val="16"/>
        </w:rPr>
      </w:pPr>
    </w:p>
    <w:p w:rsidR="006920C0" w:rsidRPr="0051439E" w:rsidRDefault="006920C0" w:rsidP="006920C0">
      <w:pPr>
        <w:ind w:left="360"/>
        <w:jc w:val="both"/>
        <w:rPr>
          <w:rFonts w:ascii="Calibri" w:eastAsia="Arial Unicode MS" w:hAnsi="Calibri" w:cs="Arial"/>
          <w:bCs/>
          <w:iCs/>
          <w:sz w:val="16"/>
          <w:szCs w:val="16"/>
        </w:rPr>
      </w:pPr>
    </w:p>
    <w:p w:rsidR="003210E7" w:rsidRPr="0051439E" w:rsidRDefault="003210E7" w:rsidP="003210E7">
      <w:pPr>
        <w:numPr>
          <w:ilvl w:val="0"/>
          <w:numId w:val="1"/>
        </w:numPr>
        <w:jc w:val="both"/>
        <w:rPr>
          <w:rFonts w:ascii="Calibri" w:hAnsi="Calibri" w:cs="Arial"/>
          <w:b/>
          <w:sz w:val="16"/>
          <w:szCs w:val="16"/>
        </w:rPr>
      </w:pPr>
      <w:r w:rsidRPr="0049608B">
        <w:rPr>
          <w:rFonts w:ascii="Calibri" w:hAnsi="Calibri" w:cs="Arial"/>
          <w:b/>
          <w:sz w:val="16"/>
          <w:szCs w:val="16"/>
          <w:highlight w:val="yellow"/>
        </w:rPr>
        <w:lastRenderedPageBreak/>
        <w:t xml:space="preserve">Las inscripciones de los clubes clasificados se harán  a través de la intranet de licencias de la </w:t>
      </w:r>
      <w:r w:rsidR="003D04EB" w:rsidRPr="0049608B">
        <w:rPr>
          <w:rFonts w:ascii="Calibri" w:hAnsi="Calibri" w:cs="Arial"/>
          <w:b/>
          <w:sz w:val="16"/>
          <w:szCs w:val="16"/>
          <w:highlight w:val="yellow"/>
        </w:rPr>
        <w:t>RFEA</w:t>
      </w:r>
      <w:r w:rsidRPr="0049608B">
        <w:rPr>
          <w:rFonts w:ascii="Calibri" w:hAnsi="Calibri" w:cs="Arial"/>
          <w:b/>
          <w:sz w:val="16"/>
          <w:szCs w:val="16"/>
          <w:highlight w:val="yellow"/>
        </w:rPr>
        <w:t xml:space="preserve"> apartado “Campeonatos” La inscripción</w:t>
      </w:r>
      <w:r w:rsidRPr="0051439E">
        <w:rPr>
          <w:rFonts w:ascii="Calibri" w:hAnsi="Calibri" w:cs="Arial"/>
          <w:b/>
          <w:sz w:val="16"/>
          <w:szCs w:val="16"/>
        </w:rPr>
        <w:t xml:space="preserve"> </w:t>
      </w:r>
      <w:r w:rsidRPr="0049608B">
        <w:rPr>
          <w:rFonts w:ascii="Calibri" w:hAnsi="Calibri" w:cs="Arial"/>
          <w:b/>
          <w:sz w:val="16"/>
          <w:szCs w:val="16"/>
          <w:highlight w:val="yellow"/>
        </w:rPr>
        <w:t>se mantendrá abierta hasta las 22:00 horas del miércoles anterior a la competición.</w:t>
      </w:r>
    </w:p>
    <w:p w:rsidR="006920C0" w:rsidRPr="0051439E" w:rsidRDefault="006920C0" w:rsidP="006920C0">
      <w:pPr>
        <w:ind w:left="360"/>
        <w:jc w:val="both"/>
        <w:rPr>
          <w:rFonts w:ascii="Calibri" w:eastAsia="Arial Unicode MS" w:hAnsi="Calibri" w:cs="Arial"/>
          <w:bCs/>
          <w:sz w:val="16"/>
          <w:szCs w:val="16"/>
        </w:rPr>
      </w:pPr>
      <w:r w:rsidRPr="0051439E">
        <w:rPr>
          <w:rFonts w:ascii="Calibri" w:eastAsia="Arial Unicode MS" w:hAnsi="Calibri" w:cs="Arial"/>
          <w:b/>
          <w:sz w:val="16"/>
          <w:szCs w:val="16"/>
        </w:rPr>
        <w:t>NOTA.-</w:t>
      </w:r>
      <w:r w:rsidRPr="0051439E">
        <w:rPr>
          <w:rFonts w:ascii="Calibri" w:eastAsia="Arial Unicode MS" w:hAnsi="Calibri" w:cs="Arial"/>
          <w:bCs/>
          <w:sz w:val="16"/>
          <w:szCs w:val="16"/>
        </w:rPr>
        <w:t xml:space="preserve"> En caso de renuncia de un Club</w:t>
      </w:r>
      <w:r w:rsidR="00FF130F" w:rsidRPr="0051439E">
        <w:rPr>
          <w:rFonts w:ascii="Calibri" w:eastAsia="Arial Unicode MS" w:hAnsi="Calibri" w:cs="Arial"/>
          <w:bCs/>
          <w:sz w:val="16"/>
          <w:szCs w:val="16"/>
        </w:rPr>
        <w:t xml:space="preserve"> clasificado por derecho adquirido el año anterior,</w:t>
      </w:r>
      <w:r w:rsidRPr="0051439E">
        <w:rPr>
          <w:rFonts w:ascii="Calibri" w:eastAsia="Arial Unicode MS" w:hAnsi="Calibri" w:cs="Arial"/>
          <w:bCs/>
          <w:sz w:val="16"/>
          <w:szCs w:val="16"/>
        </w:rPr>
        <w:t xml:space="preserve"> a participar en </w:t>
      </w:r>
      <w:smartTag w:uri="urn:schemas-microsoft-com:office:smarttags" w:element="PersonName">
        <w:smartTagPr>
          <w:attr w:name="ProductID" w:val="la Copa"/>
        </w:smartTagPr>
        <w:r w:rsidRPr="0051439E">
          <w:rPr>
            <w:rFonts w:ascii="Calibri" w:eastAsia="Arial Unicode MS" w:hAnsi="Calibri" w:cs="Arial"/>
            <w:bCs/>
            <w:sz w:val="16"/>
            <w:szCs w:val="16"/>
          </w:rPr>
          <w:t>la Copa</w:t>
        </w:r>
      </w:smartTag>
      <w:r w:rsidRPr="0051439E">
        <w:rPr>
          <w:rFonts w:ascii="Calibri" w:eastAsia="Arial Unicode MS" w:hAnsi="Calibri" w:cs="Arial"/>
          <w:bCs/>
          <w:sz w:val="16"/>
          <w:szCs w:val="16"/>
        </w:rPr>
        <w:t xml:space="preserve"> de Euskadi de Clubes de Pista Cubierta deberá comunicarlo por escrito a </w:t>
      </w:r>
      <w:smartTag w:uri="urn:schemas-microsoft-com:office:smarttags" w:element="PersonName">
        <w:smartTagPr>
          <w:attr w:name="ProductID" w:val="La Federaci￳n Vasca"/>
        </w:smartTagPr>
        <w:r w:rsidRPr="0051439E">
          <w:rPr>
            <w:rFonts w:ascii="Calibri" w:eastAsia="Arial Unicode MS" w:hAnsi="Calibri" w:cs="Arial"/>
            <w:bCs/>
            <w:sz w:val="16"/>
            <w:szCs w:val="16"/>
          </w:rPr>
          <w:t>la Federación Vasca</w:t>
        </w:r>
      </w:smartTag>
      <w:r w:rsidRPr="0051439E">
        <w:rPr>
          <w:rFonts w:ascii="Calibri" w:eastAsia="Arial Unicode MS" w:hAnsi="Calibri" w:cs="Arial"/>
          <w:bCs/>
          <w:sz w:val="16"/>
          <w:szCs w:val="16"/>
        </w:rPr>
        <w:t xml:space="preserve"> de Atletismo antes del </w:t>
      </w:r>
      <w:r w:rsidR="00FC287F" w:rsidRPr="0051439E">
        <w:rPr>
          <w:rFonts w:ascii="Calibri" w:eastAsia="Arial Unicode MS" w:hAnsi="Calibri" w:cs="Arial"/>
          <w:sz w:val="16"/>
          <w:szCs w:val="16"/>
        </w:rPr>
        <w:t xml:space="preserve">VIERNES ANTERIOR A </w:t>
      </w:r>
      <w:smartTag w:uri="urn:schemas-microsoft-com:office:smarttags" w:element="PersonName">
        <w:smartTagPr>
          <w:attr w:name="ProductID" w:val="LA SEMANA DE"/>
        </w:smartTagPr>
        <w:r w:rsidR="00FC287F" w:rsidRPr="0051439E">
          <w:rPr>
            <w:rFonts w:ascii="Calibri" w:eastAsia="Arial Unicode MS" w:hAnsi="Calibri" w:cs="Arial"/>
            <w:sz w:val="16"/>
            <w:szCs w:val="16"/>
          </w:rPr>
          <w:t>LA SEMANA</w:t>
        </w:r>
        <w:r w:rsidRPr="0051439E">
          <w:rPr>
            <w:rFonts w:ascii="Calibri" w:eastAsia="Arial Unicode MS" w:hAnsi="Calibri" w:cs="Arial"/>
            <w:sz w:val="16"/>
            <w:szCs w:val="16"/>
          </w:rPr>
          <w:t xml:space="preserve"> DE</w:t>
        </w:r>
      </w:smartTag>
      <w:r w:rsidRPr="0051439E">
        <w:rPr>
          <w:rFonts w:ascii="Calibri" w:eastAsia="Arial Unicode MS" w:hAnsi="Calibri" w:cs="Arial"/>
          <w:sz w:val="16"/>
          <w:szCs w:val="16"/>
        </w:rPr>
        <w:t xml:space="preserve"> COMPETICION las 14 horas</w:t>
      </w:r>
      <w:r w:rsidRPr="0051439E">
        <w:rPr>
          <w:rFonts w:ascii="Calibri" w:eastAsia="Arial Unicode MS" w:hAnsi="Calibri" w:cs="Arial"/>
          <w:bCs/>
          <w:sz w:val="16"/>
          <w:szCs w:val="16"/>
        </w:rPr>
        <w:t xml:space="preserve"> para que así de tiempo de comunicar, si procede, a otro equipo su inclusión. En caso de no participar, sin comunicarlo, el Club será sancionado económicamente con una cantidad, doble del premio más pequeño de dicha competición.</w:t>
      </w:r>
      <w:r w:rsidR="00FF130F" w:rsidRPr="0051439E">
        <w:rPr>
          <w:rFonts w:ascii="Calibri" w:eastAsia="Arial Unicode MS" w:hAnsi="Calibri" w:cs="Arial"/>
          <w:bCs/>
          <w:sz w:val="16"/>
          <w:szCs w:val="16"/>
        </w:rPr>
        <w:t xml:space="preserve"> La renuncia de un club </w:t>
      </w:r>
      <w:r w:rsidR="00D5136C" w:rsidRPr="0051439E">
        <w:rPr>
          <w:rFonts w:ascii="Calibri" w:eastAsia="Arial Unicode MS" w:hAnsi="Calibri" w:cs="Arial"/>
          <w:bCs/>
          <w:sz w:val="16"/>
          <w:szCs w:val="16"/>
        </w:rPr>
        <w:t>posterior a que el</w:t>
      </w:r>
      <w:r w:rsidR="00FF130F" w:rsidRPr="0051439E">
        <w:rPr>
          <w:rFonts w:ascii="Calibri" w:eastAsia="Arial Unicode MS" w:hAnsi="Calibri" w:cs="Arial"/>
          <w:bCs/>
          <w:sz w:val="16"/>
          <w:szCs w:val="16"/>
        </w:rPr>
        <w:t xml:space="preserve"> estadillo haya sido incluido y notificado</w:t>
      </w:r>
      <w:r w:rsidR="00D5136C" w:rsidRPr="0051439E">
        <w:rPr>
          <w:rFonts w:ascii="Calibri" w:eastAsia="Arial Unicode MS" w:hAnsi="Calibri" w:cs="Arial"/>
          <w:bCs/>
          <w:sz w:val="16"/>
          <w:szCs w:val="16"/>
        </w:rPr>
        <w:t xml:space="preserve"> será de igual cuantía que el anterior.</w:t>
      </w:r>
    </w:p>
    <w:p w:rsidR="006920C0" w:rsidRPr="0051439E" w:rsidRDefault="006920C0" w:rsidP="006920C0">
      <w:pPr>
        <w:ind w:left="360"/>
        <w:jc w:val="both"/>
        <w:rPr>
          <w:rFonts w:ascii="Calibri" w:eastAsia="Arial Unicode MS" w:hAnsi="Calibri" w:cs="Arial"/>
          <w:bCs/>
          <w:sz w:val="16"/>
          <w:szCs w:val="16"/>
        </w:rPr>
      </w:pPr>
    </w:p>
    <w:p w:rsidR="006920C0" w:rsidRPr="0051439E" w:rsidRDefault="006920C0" w:rsidP="006B1059">
      <w:pPr>
        <w:numPr>
          <w:ilvl w:val="0"/>
          <w:numId w:val="1"/>
        </w:numPr>
        <w:tabs>
          <w:tab w:val="clear" w:pos="360"/>
        </w:tabs>
        <w:jc w:val="both"/>
        <w:rPr>
          <w:rFonts w:ascii="Calibri" w:eastAsia="Arial Unicode MS" w:hAnsi="Calibri" w:cs="Arial"/>
          <w:sz w:val="16"/>
          <w:szCs w:val="16"/>
        </w:rPr>
      </w:pPr>
      <w:r w:rsidRPr="0051439E">
        <w:rPr>
          <w:rFonts w:ascii="Calibri" w:eastAsia="Arial Unicode MS" w:hAnsi="Calibri" w:cs="Arial"/>
          <w:sz w:val="16"/>
          <w:szCs w:val="16"/>
        </w:rPr>
        <w:t xml:space="preserve">La altura de los listones iniciales, será la más baja solicitada por l@s atletas, debiendo ser múltiplo de </w:t>
      </w:r>
      <w:r w:rsidR="00C869D2">
        <w:rPr>
          <w:rFonts w:ascii="Calibri" w:eastAsia="Arial Unicode MS" w:hAnsi="Calibri" w:cs="Arial"/>
          <w:sz w:val="16"/>
          <w:szCs w:val="16"/>
        </w:rPr>
        <w:t>10</w:t>
      </w:r>
      <w:r w:rsidRPr="0051439E">
        <w:rPr>
          <w:rFonts w:ascii="Calibri" w:eastAsia="Arial Unicode MS" w:hAnsi="Calibri" w:cs="Arial"/>
          <w:sz w:val="16"/>
          <w:szCs w:val="16"/>
        </w:rPr>
        <w:t xml:space="preserve"> en</w:t>
      </w:r>
      <w:r w:rsidR="006B1059" w:rsidRPr="0051439E">
        <w:rPr>
          <w:rFonts w:ascii="Calibri" w:eastAsia="Arial Unicode MS" w:hAnsi="Calibri" w:cs="Arial"/>
          <w:sz w:val="16"/>
          <w:szCs w:val="16"/>
        </w:rPr>
        <w:t xml:space="preserve"> altura y de </w:t>
      </w:r>
      <w:r w:rsidR="00C869D2">
        <w:rPr>
          <w:rFonts w:ascii="Calibri" w:eastAsia="Arial Unicode MS" w:hAnsi="Calibri" w:cs="Arial"/>
          <w:sz w:val="16"/>
          <w:szCs w:val="16"/>
        </w:rPr>
        <w:t>2</w:t>
      </w:r>
      <w:r w:rsidR="006B1059" w:rsidRPr="0051439E">
        <w:rPr>
          <w:rFonts w:ascii="Calibri" w:eastAsia="Arial Unicode MS" w:hAnsi="Calibri" w:cs="Arial"/>
          <w:sz w:val="16"/>
          <w:szCs w:val="16"/>
        </w:rPr>
        <w:t xml:space="preserve">0 en </w:t>
      </w:r>
      <w:r w:rsidRPr="0051439E">
        <w:rPr>
          <w:rFonts w:ascii="Calibri" w:eastAsia="Arial Unicode MS" w:hAnsi="Calibri" w:cs="Arial"/>
          <w:sz w:val="16"/>
          <w:szCs w:val="16"/>
        </w:rPr>
        <w:t xml:space="preserve">pértiga, </w:t>
      </w:r>
      <w:r w:rsidR="005A0F51">
        <w:rPr>
          <w:rFonts w:ascii="Calibri" w:eastAsia="Arial Unicode MS" w:hAnsi="Calibri" w:cs="Arial"/>
          <w:sz w:val="16"/>
          <w:szCs w:val="16"/>
        </w:rPr>
        <w:t>subiendo los listones de 10 en 10 cm. en las pruebas de altura y de 20 en 20 cm. en las de pértiga</w:t>
      </w:r>
      <w:r w:rsidR="00C869D2">
        <w:rPr>
          <w:rFonts w:ascii="Calibri" w:eastAsia="Arial Unicode MS" w:hAnsi="Calibri" w:cs="Arial"/>
          <w:sz w:val="16"/>
          <w:szCs w:val="16"/>
        </w:rPr>
        <w:t xml:space="preserve">, hasta llegar a las alturas indicadas; </w:t>
      </w:r>
      <w:r w:rsidR="00980F44">
        <w:rPr>
          <w:rFonts w:ascii="Calibri" w:eastAsia="Arial Unicode MS" w:hAnsi="Calibri" w:cs="Arial"/>
          <w:sz w:val="16"/>
          <w:szCs w:val="16"/>
        </w:rPr>
        <w:t xml:space="preserve">en las que se seguirá subiendo </w:t>
      </w:r>
      <w:r w:rsidRPr="0051439E">
        <w:rPr>
          <w:rFonts w:ascii="Calibri" w:eastAsia="Arial Unicode MS" w:hAnsi="Calibri" w:cs="Arial"/>
          <w:sz w:val="16"/>
          <w:szCs w:val="16"/>
        </w:rPr>
        <w:t>l</w:t>
      </w:r>
      <w:r w:rsidR="00C869D2">
        <w:rPr>
          <w:rFonts w:ascii="Calibri" w:eastAsia="Arial Unicode MS" w:hAnsi="Calibri" w:cs="Arial"/>
          <w:sz w:val="16"/>
          <w:szCs w:val="16"/>
        </w:rPr>
        <w:t>os</w:t>
      </w:r>
      <w:r w:rsidRPr="0051439E">
        <w:rPr>
          <w:rFonts w:ascii="Calibri" w:eastAsia="Arial Unicode MS" w:hAnsi="Calibri" w:cs="Arial"/>
          <w:sz w:val="16"/>
          <w:szCs w:val="16"/>
        </w:rPr>
        <w:t xml:space="preserve"> list</w:t>
      </w:r>
      <w:r w:rsidR="00C869D2">
        <w:rPr>
          <w:rFonts w:ascii="Calibri" w:eastAsia="Arial Unicode MS" w:hAnsi="Calibri" w:cs="Arial"/>
          <w:sz w:val="16"/>
          <w:szCs w:val="16"/>
        </w:rPr>
        <w:t>ones</w:t>
      </w:r>
      <w:r w:rsidRPr="0051439E">
        <w:rPr>
          <w:rFonts w:ascii="Calibri" w:eastAsia="Arial Unicode MS" w:hAnsi="Calibri" w:cs="Arial"/>
          <w:sz w:val="16"/>
          <w:szCs w:val="16"/>
        </w:rPr>
        <w:t xml:space="preserve"> </w:t>
      </w:r>
      <w:r w:rsidR="00C869D2">
        <w:rPr>
          <w:rFonts w:ascii="Calibri" w:eastAsia="Arial Unicode MS" w:hAnsi="Calibri" w:cs="Arial"/>
          <w:sz w:val="16"/>
          <w:szCs w:val="16"/>
        </w:rPr>
        <w:t>del modo siguiente</w:t>
      </w:r>
      <w:r w:rsidRPr="0051439E">
        <w:rPr>
          <w:rFonts w:ascii="Calibri" w:eastAsia="Arial Unicode MS" w:hAnsi="Calibri" w:cs="Arial"/>
          <w:sz w:val="16"/>
          <w:szCs w:val="16"/>
        </w:rPr>
        <w:t>:</w:t>
      </w:r>
    </w:p>
    <w:p w:rsidR="006920C0" w:rsidRPr="0051439E" w:rsidRDefault="006920C0" w:rsidP="006920C0">
      <w:pPr>
        <w:jc w:val="both"/>
        <w:rPr>
          <w:rFonts w:ascii="Calibri" w:eastAsia="Arial Unicode MS" w:hAnsi="Calibri" w:cs="Arial"/>
          <w:sz w:val="16"/>
          <w:szCs w:val="16"/>
        </w:rPr>
      </w:pPr>
    </w:p>
    <w:p w:rsidR="006920C0" w:rsidRPr="0051439E" w:rsidRDefault="006920C0" w:rsidP="006920C0">
      <w:pPr>
        <w:numPr>
          <w:ilvl w:val="1"/>
          <w:numId w:val="1"/>
        </w:numPr>
        <w:jc w:val="both"/>
        <w:rPr>
          <w:rFonts w:ascii="Calibri" w:eastAsia="Arial Unicode MS" w:hAnsi="Calibri" w:cs="Arial"/>
          <w:sz w:val="16"/>
          <w:szCs w:val="16"/>
        </w:rPr>
      </w:pPr>
      <w:r w:rsidRPr="0051439E">
        <w:rPr>
          <w:rFonts w:ascii="Calibri" w:eastAsia="Arial Unicode MS" w:hAnsi="Calibri" w:cs="Arial"/>
          <w:b/>
          <w:sz w:val="16"/>
          <w:szCs w:val="16"/>
        </w:rPr>
        <w:t xml:space="preserve">Altura Mujeres: </w:t>
      </w:r>
      <w:r w:rsidRPr="0051439E">
        <w:rPr>
          <w:rFonts w:ascii="Calibri" w:eastAsia="Arial Unicode MS" w:hAnsi="Calibri" w:cs="Arial"/>
          <w:sz w:val="16"/>
          <w:szCs w:val="16"/>
        </w:rPr>
        <w:t>1,40 - 1,45 - 1,50 - 1</w:t>
      </w:r>
      <w:r w:rsidR="00515DC0">
        <w:rPr>
          <w:rFonts w:ascii="Calibri" w:eastAsia="Arial Unicode MS" w:hAnsi="Calibri" w:cs="Arial"/>
          <w:sz w:val="16"/>
          <w:szCs w:val="16"/>
        </w:rPr>
        <w:t>,53 - 1,56</w:t>
      </w:r>
      <w:r w:rsidRPr="0051439E">
        <w:rPr>
          <w:rFonts w:ascii="Calibri" w:eastAsia="Arial Unicode MS" w:hAnsi="Calibri" w:cs="Arial"/>
          <w:sz w:val="16"/>
          <w:szCs w:val="16"/>
        </w:rPr>
        <w:t xml:space="preserve"> y de 3 en </w:t>
      </w:r>
      <w:smartTag w:uri="urn:schemas-microsoft-com:office:smarttags" w:element="metricconverter">
        <w:smartTagPr>
          <w:attr w:name="ProductID" w:val="3 cm"/>
        </w:smartTagPr>
        <w:r w:rsidRPr="0051439E">
          <w:rPr>
            <w:rFonts w:ascii="Calibri" w:eastAsia="Arial Unicode MS" w:hAnsi="Calibri" w:cs="Arial"/>
            <w:sz w:val="16"/>
            <w:szCs w:val="16"/>
          </w:rPr>
          <w:t>3 cm</w:t>
        </w:r>
      </w:smartTag>
      <w:r w:rsidRPr="0051439E">
        <w:rPr>
          <w:rFonts w:ascii="Calibri" w:eastAsia="Arial Unicode MS" w:hAnsi="Calibri" w:cs="Arial"/>
          <w:sz w:val="16"/>
          <w:szCs w:val="16"/>
        </w:rPr>
        <w:t>.</w:t>
      </w:r>
    </w:p>
    <w:p w:rsidR="006920C0" w:rsidRPr="0051439E" w:rsidRDefault="006920C0" w:rsidP="006920C0">
      <w:pPr>
        <w:numPr>
          <w:ilvl w:val="1"/>
          <w:numId w:val="1"/>
        </w:numPr>
        <w:jc w:val="both"/>
        <w:rPr>
          <w:rFonts w:ascii="Calibri" w:eastAsia="Arial Unicode MS" w:hAnsi="Calibri" w:cs="Arial"/>
          <w:sz w:val="16"/>
          <w:szCs w:val="16"/>
        </w:rPr>
      </w:pPr>
      <w:r w:rsidRPr="0051439E">
        <w:rPr>
          <w:rFonts w:ascii="Calibri" w:eastAsia="Arial Unicode MS" w:hAnsi="Calibri" w:cs="Arial"/>
          <w:b/>
          <w:sz w:val="16"/>
          <w:szCs w:val="16"/>
        </w:rPr>
        <w:t xml:space="preserve">Altura Hombres: </w:t>
      </w:r>
      <w:r w:rsidRPr="0051439E">
        <w:rPr>
          <w:rFonts w:ascii="Calibri" w:eastAsia="Arial Unicode MS" w:hAnsi="Calibri" w:cs="Arial"/>
          <w:sz w:val="16"/>
          <w:szCs w:val="16"/>
        </w:rPr>
        <w:t>1,70</w:t>
      </w:r>
      <w:r w:rsidR="005A0F51">
        <w:rPr>
          <w:rFonts w:ascii="Calibri" w:eastAsia="Arial Unicode MS" w:hAnsi="Calibri" w:cs="Arial"/>
          <w:sz w:val="16"/>
          <w:szCs w:val="16"/>
        </w:rPr>
        <w:t xml:space="preserve"> </w:t>
      </w:r>
      <w:r w:rsidRPr="0051439E">
        <w:rPr>
          <w:rFonts w:ascii="Calibri" w:eastAsia="Arial Unicode MS" w:hAnsi="Calibri" w:cs="Arial"/>
          <w:sz w:val="16"/>
          <w:szCs w:val="16"/>
        </w:rPr>
        <w:t xml:space="preserve">- 1,75 - 1,80 - 1,85 - 1,88 y de 3 en </w:t>
      </w:r>
      <w:smartTag w:uri="urn:schemas-microsoft-com:office:smarttags" w:element="metricconverter">
        <w:smartTagPr>
          <w:attr w:name="ProductID" w:val="3 cm"/>
        </w:smartTagPr>
        <w:r w:rsidRPr="0051439E">
          <w:rPr>
            <w:rFonts w:ascii="Calibri" w:eastAsia="Arial Unicode MS" w:hAnsi="Calibri" w:cs="Arial"/>
            <w:sz w:val="16"/>
            <w:szCs w:val="16"/>
          </w:rPr>
          <w:t>3 cm</w:t>
        </w:r>
      </w:smartTag>
      <w:r w:rsidRPr="0051439E">
        <w:rPr>
          <w:rFonts w:ascii="Calibri" w:eastAsia="Arial Unicode MS" w:hAnsi="Calibri" w:cs="Arial"/>
          <w:sz w:val="16"/>
          <w:szCs w:val="16"/>
        </w:rPr>
        <w:t>.</w:t>
      </w:r>
    </w:p>
    <w:p w:rsidR="006920C0" w:rsidRPr="0051439E" w:rsidRDefault="006920C0" w:rsidP="006920C0">
      <w:pPr>
        <w:numPr>
          <w:ilvl w:val="1"/>
          <w:numId w:val="1"/>
        </w:numPr>
        <w:jc w:val="both"/>
        <w:rPr>
          <w:rFonts w:ascii="Calibri" w:eastAsia="Arial Unicode MS" w:hAnsi="Calibri" w:cs="Arial"/>
          <w:sz w:val="16"/>
          <w:szCs w:val="16"/>
        </w:rPr>
      </w:pPr>
      <w:r w:rsidRPr="0051439E">
        <w:rPr>
          <w:rFonts w:ascii="Calibri" w:eastAsia="Arial Unicode MS" w:hAnsi="Calibri" w:cs="Arial"/>
          <w:b/>
          <w:sz w:val="16"/>
          <w:szCs w:val="16"/>
        </w:rPr>
        <w:t xml:space="preserve">Pértiga Mujeres: </w:t>
      </w:r>
      <w:r w:rsidRPr="0051439E">
        <w:rPr>
          <w:rFonts w:ascii="Calibri" w:eastAsia="Arial Unicode MS" w:hAnsi="Calibri" w:cs="Arial"/>
          <w:sz w:val="16"/>
          <w:szCs w:val="16"/>
        </w:rPr>
        <w:t xml:space="preserve">2,20 - 2,40 - 2,60 - 2,70  y de 5 en </w:t>
      </w:r>
      <w:smartTag w:uri="urn:schemas-microsoft-com:office:smarttags" w:element="metricconverter">
        <w:smartTagPr>
          <w:attr w:name="ProductID" w:val="5 cm"/>
        </w:smartTagPr>
        <w:r w:rsidRPr="0051439E">
          <w:rPr>
            <w:rFonts w:ascii="Calibri" w:eastAsia="Arial Unicode MS" w:hAnsi="Calibri" w:cs="Arial"/>
            <w:sz w:val="16"/>
            <w:szCs w:val="16"/>
          </w:rPr>
          <w:t>5 cm</w:t>
        </w:r>
      </w:smartTag>
      <w:r w:rsidRPr="0051439E">
        <w:rPr>
          <w:rFonts w:ascii="Calibri" w:eastAsia="Arial Unicode MS" w:hAnsi="Calibri" w:cs="Arial"/>
          <w:sz w:val="16"/>
          <w:szCs w:val="16"/>
        </w:rPr>
        <w:t>.</w:t>
      </w:r>
    </w:p>
    <w:p w:rsidR="006920C0" w:rsidRPr="0051439E" w:rsidRDefault="006920C0" w:rsidP="006920C0">
      <w:pPr>
        <w:numPr>
          <w:ilvl w:val="1"/>
          <w:numId w:val="1"/>
        </w:numPr>
        <w:jc w:val="both"/>
        <w:rPr>
          <w:rFonts w:ascii="Calibri" w:eastAsia="Arial Unicode MS" w:hAnsi="Calibri" w:cs="Arial"/>
          <w:sz w:val="16"/>
          <w:szCs w:val="16"/>
        </w:rPr>
      </w:pPr>
      <w:r w:rsidRPr="0051439E">
        <w:rPr>
          <w:rFonts w:ascii="Calibri" w:eastAsia="Arial Unicode MS" w:hAnsi="Calibri" w:cs="Arial"/>
          <w:b/>
          <w:sz w:val="16"/>
          <w:szCs w:val="16"/>
        </w:rPr>
        <w:t xml:space="preserve">Pértiga Hombres: </w:t>
      </w:r>
      <w:r w:rsidRPr="0051439E">
        <w:rPr>
          <w:rFonts w:ascii="Calibri" w:eastAsia="Arial Unicode MS" w:hAnsi="Calibri" w:cs="Arial"/>
          <w:sz w:val="16"/>
          <w:szCs w:val="16"/>
        </w:rPr>
        <w:t xml:space="preserve">3,20 - 3,40 - 3,60 - 3,70  y de 5 en </w:t>
      </w:r>
      <w:smartTag w:uri="urn:schemas-microsoft-com:office:smarttags" w:element="metricconverter">
        <w:smartTagPr>
          <w:attr w:name="ProductID" w:val="5 cm"/>
        </w:smartTagPr>
        <w:r w:rsidRPr="0051439E">
          <w:rPr>
            <w:rFonts w:ascii="Calibri" w:eastAsia="Arial Unicode MS" w:hAnsi="Calibri" w:cs="Arial"/>
            <w:sz w:val="16"/>
            <w:szCs w:val="16"/>
          </w:rPr>
          <w:t>5 cm</w:t>
        </w:r>
      </w:smartTag>
      <w:r w:rsidRPr="0051439E">
        <w:rPr>
          <w:rFonts w:ascii="Calibri" w:eastAsia="Arial Unicode MS" w:hAnsi="Calibri" w:cs="Arial"/>
          <w:sz w:val="16"/>
          <w:szCs w:val="16"/>
        </w:rPr>
        <w:t xml:space="preserve">. </w:t>
      </w:r>
    </w:p>
    <w:p w:rsidR="006920C0" w:rsidRPr="0051439E" w:rsidRDefault="006920C0" w:rsidP="006920C0">
      <w:pPr>
        <w:ind w:left="360"/>
        <w:jc w:val="both"/>
        <w:rPr>
          <w:rFonts w:ascii="Calibri" w:eastAsia="Arial Unicode MS" w:hAnsi="Calibri" w:cs="Arial"/>
          <w:sz w:val="16"/>
          <w:szCs w:val="16"/>
        </w:rPr>
      </w:pPr>
    </w:p>
    <w:p w:rsidR="006920C0" w:rsidRPr="0051439E" w:rsidRDefault="006920C0"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bCs/>
          <w:sz w:val="16"/>
          <w:szCs w:val="16"/>
        </w:rPr>
        <w:t>En lanzamiento de peso tod@s l@s atletas tendrán derecho a SEIS intentos.</w:t>
      </w:r>
    </w:p>
    <w:p w:rsidR="006920C0" w:rsidRPr="0051439E" w:rsidRDefault="006920C0" w:rsidP="006920C0">
      <w:pPr>
        <w:jc w:val="both"/>
        <w:rPr>
          <w:rFonts w:ascii="Calibri" w:eastAsia="Arial Unicode MS" w:hAnsi="Calibri" w:cs="Arial"/>
          <w:sz w:val="16"/>
          <w:szCs w:val="16"/>
        </w:rPr>
      </w:pPr>
    </w:p>
    <w:p w:rsidR="006920C0" w:rsidRPr="0051439E" w:rsidRDefault="006920C0" w:rsidP="006920C0">
      <w:pPr>
        <w:numPr>
          <w:ilvl w:val="0"/>
          <w:numId w:val="1"/>
        </w:numPr>
        <w:jc w:val="both"/>
        <w:rPr>
          <w:rFonts w:ascii="Calibri" w:eastAsia="Arial Unicode MS" w:hAnsi="Calibri" w:cs="Arial"/>
          <w:bCs/>
          <w:sz w:val="16"/>
          <w:szCs w:val="16"/>
        </w:rPr>
      </w:pPr>
      <w:r w:rsidRPr="0051439E">
        <w:rPr>
          <w:rFonts w:ascii="Calibri" w:eastAsia="Arial Unicode MS" w:hAnsi="Calibri" w:cs="Arial"/>
          <w:bCs/>
          <w:sz w:val="16"/>
          <w:szCs w:val="16"/>
        </w:rPr>
        <w:t>En el resto de los concursos cada atleta tendrá derecho a CUATRO intentos.</w:t>
      </w:r>
    </w:p>
    <w:p w:rsidR="006920C0" w:rsidRPr="0051439E" w:rsidRDefault="006920C0" w:rsidP="006920C0">
      <w:pPr>
        <w:jc w:val="both"/>
        <w:rPr>
          <w:rFonts w:ascii="Calibri" w:eastAsia="Arial Unicode MS" w:hAnsi="Calibri" w:cs="Arial"/>
          <w:bCs/>
          <w:sz w:val="16"/>
          <w:szCs w:val="16"/>
        </w:rPr>
      </w:pPr>
    </w:p>
    <w:p w:rsidR="006920C0" w:rsidRPr="0051439E" w:rsidRDefault="006920C0" w:rsidP="006920C0">
      <w:pPr>
        <w:numPr>
          <w:ilvl w:val="0"/>
          <w:numId w:val="1"/>
        </w:numPr>
        <w:jc w:val="both"/>
        <w:rPr>
          <w:rFonts w:ascii="Calibri" w:eastAsia="Arial Unicode MS" w:hAnsi="Calibri" w:cs="Arial"/>
          <w:bCs/>
          <w:sz w:val="16"/>
          <w:szCs w:val="16"/>
        </w:rPr>
      </w:pPr>
      <w:r w:rsidRPr="0051439E">
        <w:rPr>
          <w:rFonts w:ascii="Calibri" w:eastAsia="Arial Unicode MS" w:hAnsi="Calibri" w:cs="Arial"/>
          <w:bCs/>
          <w:sz w:val="16"/>
          <w:szCs w:val="16"/>
        </w:rPr>
        <w:t>El club deberá acudir a la competición provisto del dorsal adjudicado.</w:t>
      </w:r>
    </w:p>
    <w:p w:rsidR="006920C0" w:rsidRPr="0051439E" w:rsidRDefault="006920C0" w:rsidP="006920C0">
      <w:pPr>
        <w:jc w:val="both"/>
        <w:rPr>
          <w:rFonts w:ascii="Calibri" w:eastAsia="Arial Unicode MS" w:hAnsi="Calibri" w:cs="Arial"/>
          <w:bCs/>
          <w:sz w:val="16"/>
          <w:szCs w:val="16"/>
        </w:rPr>
      </w:pPr>
    </w:p>
    <w:p w:rsidR="006920C0" w:rsidRPr="0051439E" w:rsidRDefault="006920C0"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bCs/>
          <w:sz w:val="16"/>
          <w:szCs w:val="16"/>
        </w:rPr>
        <w:t>El sorteo de calles y orden de actuación en los concursos, se hará  de acuerdo con el   siguiente cuadro:</w:t>
      </w:r>
    </w:p>
    <w:tbl>
      <w:tblPr>
        <w:tblpPr w:leftFromText="141" w:rightFromText="141" w:vertAnchor="text" w:horzAnchor="page" w:tblpX="6492" w:tblpY="109"/>
        <w:tblW w:w="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360"/>
        <w:gridCol w:w="360"/>
        <w:gridCol w:w="360"/>
        <w:gridCol w:w="360"/>
        <w:gridCol w:w="360"/>
        <w:gridCol w:w="360"/>
        <w:gridCol w:w="390"/>
        <w:gridCol w:w="428"/>
      </w:tblGrid>
      <w:tr w:rsidR="00711EB3" w:rsidRPr="0051439E">
        <w:tc>
          <w:tcPr>
            <w:tcW w:w="1260" w:type="dxa"/>
          </w:tcPr>
          <w:p w:rsidR="00711EB3" w:rsidRPr="0051439E" w:rsidRDefault="00711EB3" w:rsidP="00711EB3">
            <w:pPr>
              <w:pStyle w:val="Ttulo3"/>
              <w:jc w:val="center"/>
              <w:rPr>
                <w:rFonts w:ascii="Calibri" w:hAnsi="Calibri"/>
                <w:sz w:val="16"/>
                <w:szCs w:val="16"/>
              </w:rPr>
            </w:pPr>
            <w:r w:rsidRPr="0051439E">
              <w:rPr>
                <w:rFonts w:ascii="Calibri" w:hAnsi="Calibri"/>
                <w:sz w:val="16"/>
                <w:szCs w:val="16"/>
              </w:rPr>
              <w:t>PRUEBA</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I</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II</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III</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IV</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V</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VI</w:t>
            </w:r>
          </w:p>
        </w:tc>
        <w:tc>
          <w:tcPr>
            <w:tcW w:w="39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VII</w:t>
            </w:r>
          </w:p>
        </w:tc>
        <w:tc>
          <w:tcPr>
            <w:tcW w:w="428"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VIII</w:t>
            </w:r>
          </w:p>
        </w:tc>
      </w:tr>
      <w:tr w:rsidR="00711EB3" w:rsidRPr="0051439E">
        <w:tc>
          <w:tcPr>
            <w:tcW w:w="1260" w:type="dxa"/>
          </w:tcPr>
          <w:p w:rsidR="00711EB3" w:rsidRPr="0051439E" w:rsidRDefault="00711EB3" w:rsidP="00711EB3">
            <w:pPr>
              <w:jc w:val="center"/>
              <w:rPr>
                <w:rFonts w:ascii="Calibri" w:hAnsi="Calibri"/>
                <w:b/>
                <w:sz w:val="16"/>
                <w:szCs w:val="16"/>
              </w:rPr>
            </w:pPr>
            <w:smartTag w:uri="urn:schemas-microsoft-com:office:smarttags" w:element="metricconverter">
              <w:smartTagPr>
                <w:attr w:name="ProductID" w:val="60 M"/>
              </w:smartTagPr>
              <w:r w:rsidRPr="0051439E">
                <w:rPr>
                  <w:rFonts w:ascii="Calibri" w:hAnsi="Calibri"/>
                  <w:b/>
                  <w:sz w:val="16"/>
                  <w:szCs w:val="16"/>
                </w:rPr>
                <w:t>60 m</w:t>
              </w:r>
            </w:smartTag>
            <w:r w:rsidRPr="0051439E">
              <w:rPr>
                <w:rFonts w:ascii="Calibri" w:hAnsi="Calibri"/>
                <w:b/>
                <w:sz w:val="16"/>
                <w:szCs w:val="16"/>
              </w:rPr>
              <w:t>. - Peso</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9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428"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r>
      <w:tr w:rsidR="00711EB3" w:rsidRPr="0051439E">
        <w:tc>
          <w:tcPr>
            <w:tcW w:w="1260" w:type="dxa"/>
          </w:tcPr>
          <w:p w:rsidR="00711EB3" w:rsidRPr="0051439E" w:rsidRDefault="00711EB3" w:rsidP="00711EB3">
            <w:pPr>
              <w:jc w:val="center"/>
              <w:rPr>
                <w:rFonts w:ascii="Calibri" w:hAnsi="Calibri"/>
                <w:b/>
                <w:sz w:val="16"/>
                <w:szCs w:val="16"/>
              </w:rPr>
            </w:pPr>
            <w:smartTag w:uri="urn:schemas-microsoft-com:office:smarttags" w:element="metricconverter">
              <w:smartTagPr>
                <w:attr w:name="ProductID" w:val="60 M"/>
              </w:smartTagPr>
              <w:r w:rsidRPr="0051439E">
                <w:rPr>
                  <w:rFonts w:ascii="Calibri" w:hAnsi="Calibri"/>
                  <w:b/>
                  <w:sz w:val="16"/>
                  <w:szCs w:val="16"/>
                </w:rPr>
                <w:t>60 m</w:t>
              </w:r>
            </w:smartTag>
            <w:r w:rsidRPr="0051439E">
              <w:rPr>
                <w:rFonts w:ascii="Calibri" w:hAnsi="Calibri"/>
                <w:b/>
                <w:sz w:val="16"/>
                <w:szCs w:val="16"/>
              </w:rPr>
              <w:t>. vallas</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9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428"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r>
      <w:tr w:rsidR="00711EB3" w:rsidRPr="0051439E">
        <w:tc>
          <w:tcPr>
            <w:tcW w:w="1260" w:type="dxa"/>
          </w:tcPr>
          <w:p w:rsidR="00711EB3" w:rsidRPr="0051439E" w:rsidRDefault="00711EB3" w:rsidP="00711EB3">
            <w:pPr>
              <w:jc w:val="center"/>
              <w:rPr>
                <w:rFonts w:ascii="Calibri" w:hAnsi="Calibri"/>
                <w:b/>
                <w:sz w:val="16"/>
                <w:szCs w:val="16"/>
                <w:lang w:val="en-GB"/>
              </w:rPr>
            </w:pPr>
            <w:smartTag w:uri="urn:schemas-microsoft-com:office:smarttags" w:element="metricconverter">
              <w:smartTagPr>
                <w:attr w:name="ProductID" w:val="800 M"/>
              </w:smartTagPr>
              <w:r w:rsidRPr="0051439E">
                <w:rPr>
                  <w:rFonts w:ascii="Calibri" w:hAnsi="Calibri"/>
                  <w:b/>
                  <w:sz w:val="16"/>
                  <w:szCs w:val="16"/>
                  <w:lang w:val="en-GB"/>
                </w:rPr>
                <w:t>800 m</w:t>
              </w:r>
            </w:smartTag>
            <w:r w:rsidRPr="0051439E">
              <w:rPr>
                <w:rFonts w:ascii="Calibri" w:hAnsi="Calibri"/>
                <w:b/>
                <w:sz w:val="16"/>
                <w:szCs w:val="16"/>
                <w:lang w:val="en-GB"/>
              </w:rPr>
              <w:t>.</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9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428"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r>
      <w:tr w:rsidR="00711EB3" w:rsidRPr="0051439E">
        <w:tc>
          <w:tcPr>
            <w:tcW w:w="1260" w:type="dxa"/>
          </w:tcPr>
          <w:p w:rsidR="00711EB3" w:rsidRPr="0051439E" w:rsidRDefault="00711EB3" w:rsidP="00711EB3">
            <w:pPr>
              <w:jc w:val="center"/>
              <w:rPr>
                <w:rFonts w:ascii="Calibri" w:hAnsi="Calibri"/>
                <w:b/>
                <w:sz w:val="16"/>
                <w:szCs w:val="16"/>
                <w:lang w:val="en-GB"/>
              </w:rPr>
            </w:pPr>
            <w:smartTag w:uri="urn:schemas-microsoft-com:office:smarttags" w:element="metricconverter">
              <w:smartTagPr>
                <w:attr w:name="ProductID" w:val="1.500 m"/>
              </w:smartTagPr>
              <w:r w:rsidRPr="0051439E">
                <w:rPr>
                  <w:rFonts w:ascii="Calibri" w:hAnsi="Calibri"/>
                  <w:b/>
                  <w:sz w:val="16"/>
                  <w:szCs w:val="16"/>
                  <w:lang w:val="en-GB"/>
                </w:rPr>
                <w:t>1.500 m</w:t>
              </w:r>
            </w:smartTag>
            <w:r w:rsidRPr="0051439E">
              <w:rPr>
                <w:rFonts w:ascii="Calibri" w:hAnsi="Calibri"/>
                <w:b/>
                <w:sz w:val="16"/>
                <w:szCs w:val="16"/>
                <w:lang w:val="en-GB"/>
              </w:rPr>
              <w:t>.</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9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428"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r>
      <w:tr w:rsidR="00711EB3" w:rsidRPr="0051439E">
        <w:tc>
          <w:tcPr>
            <w:tcW w:w="1260" w:type="dxa"/>
          </w:tcPr>
          <w:p w:rsidR="00711EB3" w:rsidRPr="0051439E" w:rsidRDefault="00711EB3" w:rsidP="00711EB3">
            <w:pPr>
              <w:jc w:val="center"/>
              <w:rPr>
                <w:rFonts w:ascii="Calibri" w:hAnsi="Calibri"/>
                <w:b/>
                <w:sz w:val="16"/>
                <w:szCs w:val="16"/>
              </w:rPr>
            </w:pPr>
            <w:smartTag w:uri="urn:schemas-microsoft-com:office:smarttags" w:element="metricconverter">
              <w:smartTagPr>
                <w:attr w:name="ProductID" w:val="3.000 m"/>
              </w:smartTagPr>
              <w:r w:rsidRPr="0051439E">
                <w:rPr>
                  <w:rFonts w:ascii="Calibri" w:hAnsi="Calibri"/>
                  <w:b/>
                  <w:sz w:val="16"/>
                  <w:szCs w:val="16"/>
                </w:rPr>
                <w:t>3.000 m</w:t>
              </w:r>
            </w:smartTag>
            <w:r w:rsidRPr="0051439E">
              <w:rPr>
                <w:rFonts w:ascii="Calibri" w:hAnsi="Calibri"/>
                <w:b/>
                <w:sz w:val="16"/>
                <w:szCs w:val="16"/>
              </w:rPr>
              <w:t>. - Altura</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9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428"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r>
      <w:tr w:rsidR="00711EB3" w:rsidRPr="0051439E">
        <w:tc>
          <w:tcPr>
            <w:tcW w:w="1260" w:type="dxa"/>
          </w:tcPr>
          <w:p w:rsidR="00711EB3" w:rsidRPr="0051439E" w:rsidRDefault="00711EB3" w:rsidP="00711EB3">
            <w:pPr>
              <w:jc w:val="center"/>
              <w:rPr>
                <w:rFonts w:ascii="Calibri" w:hAnsi="Calibri"/>
                <w:b/>
                <w:sz w:val="16"/>
                <w:szCs w:val="16"/>
              </w:rPr>
            </w:pPr>
            <w:r w:rsidRPr="0051439E">
              <w:rPr>
                <w:rFonts w:ascii="Calibri" w:hAnsi="Calibri"/>
                <w:b/>
                <w:sz w:val="16"/>
                <w:szCs w:val="16"/>
              </w:rPr>
              <w:t>Longitud</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9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428"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r>
      <w:tr w:rsidR="00711EB3" w:rsidRPr="0051439E">
        <w:tc>
          <w:tcPr>
            <w:tcW w:w="1260" w:type="dxa"/>
          </w:tcPr>
          <w:p w:rsidR="00711EB3" w:rsidRPr="0051439E" w:rsidRDefault="00711EB3" w:rsidP="00711EB3">
            <w:pPr>
              <w:jc w:val="center"/>
              <w:rPr>
                <w:rFonts w:ascii="Calibri" w:hAnsi="Calibri"/>
                <w:b/>
                <w:sz w:val="16"/>
                <w:szCs w:val="16"/>
              </w:rPr>
            </w:pPr>
            <w:r w:rsidRPr="0051439E">
              <w:rPr>
                <w:rFonts w:ascii="Calibri" w:hAnsi="Calibri"/>
                <w:b/>
                <w:sz w:val="16"/>
                <w:szCs w:val="16"/>
              </w:rPr>
              <w:t>Triple</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9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428"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r>
      <w:tr w:rsidR="00711EB3" w:rsidRPr="0051439E">
        <w:tc>
          <w:tcPr>
            <w:tcW w:w="1260" w:type="dxa"/>
          </w:tcPr>
          <w:p w:rsidR="00711EB3" w:rsidRPr="0051439E" w:rsidRDefault="00711EB3" w:rsidP="00711EB3">
            <w:pPr>
              <w:jc w:val="center"/>
              <w:rPr>
                <w:rFonts w:ascii="Calibri" w:hAnsi="Calibri"/>
                <w:b/>
                <w:sz w:val="16"/>
                <w:szCs w:val="16"/>
              </w:rPr>
            </w:pPr>
            <w:r w:rsidRPr="0051439E">
              <w:rPr>
                <w:rFonts w:ascii="Calibri" w:hAnsi="Calibri"/>
                <w:b/>
                <w:sz w:val="16"/>
                <w:szCs w:val="16"/>
              </w:rPr>
              <w:t>Pértiga</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90"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428" w:type="dxa"/>
          </w:tcPr>
          <w:p w:rsidR="00711EB3" w:rsidRPr="0051439E" w:rsidRDefault="00711EB3" w:rsidP="00711EB3">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r>
    </w:tbl>
    <w:p w:rsidR="00C77D53" w:rsidRPr="0051439E" w:rsidRDefault="00C77D53" w:rsidP="00C77D53">
      <w:pPr>
        <w:jc w:val="both"/>
        <w:rPr>
          <w:rFonts w:ascii="Calibri" w:eastAsia="Arial Unicode MS" w:hAnsi="Calibri" w:cs="Arial"/>
          <w:sz w:val="16"/>
          <w:szCs w:val="16"/>
        </w:rPr>
      </w:pPr>
    </w:p>
    <w:p w:rsidR="00C77D53" w:rsidRPr="0051439E" w:rsidRDefault="00C77D5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tbl>
      <w:tblPr>
        <w:tblpPr w:leftFromText="141" w:rightFromText="141" w:vertAnchor="text" w:horzAnchor="page" w:tblpX="65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60"/>
        <w:gridCol w:w="360"/>
        <w:gridCol w:w="360"/>
        <w:gridCol w:w="360"/>
        <w:gridCol w:w="360"/>
        <w:gridCol w:w="360"/>
        <w:gridCol w:w="390"/>
        <w:gridCol w:w="428"/>
      </w:tblGrid>
      <w:tr w:rsidR="00711EB3" w:rsidRPr="0051439E">
        <w:tc>
          <w:tcPr>
            <w:tcW w:w="1488" w:type="dxa"/>
          </w:tcPr>
          <w:p w:rsidR="00711EB3" w:rsidRPr="0051439E" w:rsidRDefault="00711EB3" w:rsidP="00737545">
            <w:pPr>
              <w:pStyle w:val="Ttulo3"/>
              <w:rPr>
                <w:rFonts w:ascii="Calibri" w:hAnsi="Calibri"/>
                <w:sz w:val="16"/>
                <w:szCs w:val="16"/>
              </w:rPr>
            </w:pPr>
            <w:r w:rsidRPr="0051439E">
              <w:rPr>
                <w:rFonts w:ascii="Calibri" w:hAnsi="Calibri"/>
                <w:sz w:val="16"/>
                <w:szCs w:val="16"/>
              </w:rPr>
              <w:t>PRUEBA</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II</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III</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IV</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VI</w:t>
            </w:r>
          </w:p>
        </w:tc>
        <w:tc>
          <w:tcPr>
            <w:tcW w:w="39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VII</w:t>
            </w:r>
          </w:p>
        </w:tc>
        <w:tc>
          <w:tcPr>
            <w:tcW w:w="428"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VIII</w:t>
            </w:r>
          </w:p>
        </w:tc>
      </w:tr>
      <w:tr w:rsidR="00711EB3" w:rsidRPr="0051439E">
        <w:tc>
          <w:tcPr>
            <w:tcW w:w="1488" w:type="dxa"/>
          </w:tcPr>
          <w:p w:rsidR="00711EB3" w:rsidRPr="0051439E" w:rsidRDefault="00711EB3" w:rsidP="00737545">
            <w:pPr>
              <w:jc w:val="center"/>
              <w:rPr>
                <w:rFonts w:ascii="Calibri" w:hAnsi="Calibri" w:cs="Arial"/>
                <w:b/>
                <w:sz w:val="16"/>
                <w:szCs w:val="16"/>
              </w:rPr>
            </w:pPr>
            <w:smartTag w:uri="urn:schemas-microsoft-com:office:smarttags" w:element="metricconverter">
              <w:smartTagPr>
                <w:attr w:name="ProductID" w:val="200 M"/>
              </w:smartTagPr>
              <w:r w:rsidRPr="0051439E">
                <w:rPr>
                  <w:rFonts w:ascii="Calibri" w:hAnsi="Calibri" w:cs="Arial"/>
                  <w:b/>
                  <w:sz w:val="16"/>
                  <w:szCs w:val="16"/>
                </w:rPr>
                <w:t>200 m</w:t>
              </w:r>
            </w:smartTag>
            <w:r w:rsidRPr="0051439E">
              <w:rPr>
                <w:rFonts w:ascii="Calibri" w:hAnsi="Calibri" w:cs="Arial"/>
                <w:b/>
                <w:sz w:val="16"/>
                <w:szCs w:val="16"/>
              </w:rPr>
              <w:t>. (serie 1ª)</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711EB3" w:rsidRPr="0051439E" w:rsidRDefault="00711EB3" w:rsidP="00737545">
            <w:pPr>
              <w:jc w:val="center"/>
              <w:rPr>
                <w:rFonts w:ascii="Calibri" w:hAnsi="Calibri" w:cs="Arial"/>
                <w:b/>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90" w:type="dxa"/>
          </w:tcPr>
          <w:p w:rsidR="00711EB3" w:rsidRPr="0051439E" w:rsidRDefault="00711EB3" w:rsidP="00737545">
            <w:pPr>
              <w:jc w:val="center"/>
              <w:rPr>
                <w:rFonts w:ascii="Calibri" w:hAnsi="Calibri" w:cs="Arial"/>
                <w:b/>
                <w:snapToGrid w:val="0"/>
                <w:color w:val="000000"/>
                <w:sz w:val="16"/>
                <w:szCs w:val="16"/>
              </w:rPr>
            </w:pPr>
          </w:p>
        </w:tc>
        <w:tc>
          <w:tcPr>
            <w:tcW w:w="428" w:type="dxa"/>
          </w:tcPr>
          <w:p w:rsidR="00711EB3" w:rsidRPr="0051439E" w:rsidRDefault="00711EB3" w:rsidP="00737545">
            <w:pPr>
              <w:jc w:val="center"/>
              <w:rPr>
                <w:rFonts w:ascii="Calibri" w:hAnsi="Calibri" w:cs="Arial"/>
                <w:b/>
                <w:snapToGrid w:val="0"/>
                <w:color w:val="000000"/>
                <w:sz w:val="16"/>
                <w:szCs w:val="16"/>
              </w:rPr>
            </w:pPr>
          </w:p>
        </w:tc>
      </w:tr>
      <w:tr w:rsidR="00711EB3" w:rsidRPr="0051439E">
        <w:tc>
          <w:tcPr>
            <w:tcW w:w="1488" w:type="dxa"/>
          </w:tcPr>
          <w:p w:rsidR="00711EB3" w:rsidRPr="0051439E" w:rsidRDefault="00711EB3" w:rsidP="00737545">
            <w:pPr>
              <w:jc w:val="center"/>
              <w:rPr>
                <w:rFonts w:ascii="Calibri" w:hAnsi="Calibri" w:cs="Arial"/>
                <w:b/>
                <w:sz w:val="16"/>
                <w:szCs w:val="16"/>
              </w:rPr>
            </w:pPr>
            <w:smartTag w:uri="urn:schemas-microsoft-com:office:smarttags" w:element="metricconverter">
              <w:smartTagPr>
                <w:attr w:name="ProductID" w:val="200 M"/>
              </w:smartTagPr>
              <w:r w:rsidRPr="0051439E">
                <w:rPr>
                  <w:rFonts w:ascii="Calibri" w:hAnsi="Calibri" w:cs="Arial"/>
                  <w:b/>
                  <w:sz w:val="16"/>
                  <w:szCs w:val="16"/>
                </w:rPr>
                <w:t>200 m</w:t>
              </w:r>
            </w:smartTag>
            <w:r w:rsidRPr="0051439E">
              <w:rPr>
                <w:rFonts w:ascii="Calibri" w:hAnsi="Calibri" w:cs="Arial"/>
                <w:b/>
                <w:sz w:val="16"/>
                <w:szCs w:val="16"/>
              </w:rPr>
              <w:t>. (serie 2ª)</w:t>
            </w: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9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428"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r>
      <w:tr w:rsidR="00711EB3" w:rsidRPr="0051439E">
        <w:tc>
          <w:tcPr>
            <w:tcW w:w="1488" w:type="dxa"/>
          </w:tcPr>
          <w:p w:rsidR="00711EB3" w:rsidRPr="0051439E" w:rsidRDefault="00711EB3" w:rsidP="00737545">
            <w:pPr>
              <w:jc w:val="center"/>
              <w:rPr>
                <w:rFonts w:ascii="Calibri" w:hAnsi="Calibri" w:cs="Arial"/>
                <w:b/>
                <w:sz w:val="16"/>
                <w:szCs w:val="16"/>
              </w:rPr>
            </w:pPr>
            <w:smartTag w:uri="urn:schemas-microsoft-com:office:smarttags" w:element="metricconverter">
              <w:smartTagPr>
                <w:attr w:name="ProductID" w:val="400 M"/>
              </w:smartTagPr>
              <w:r w:rsidRPr="0051439E">
                <w:rPr>
                  <w:rFonts w:ascii="Calibri" w:hAnsi="Calibri" w:cs="Arial"/>
                  <w:b/>
                  <w:sz w:val="16"/>
                  <w:szCs w:val="16"/>
                </w:rPr>
                <w:t>400 m</w:t>
              </w:r>
            </w:smartTag>
            <w:r w:rsidRPr="0051439E">
              <w:rPr>
                <w:rFonts w:ascii="Calibri" w:hAnsi="Calibri" w:cs="Arial"/>
                <w:b/>
                <w:sz w:val="16"/>
                <w:szCs w:val="16"/>
              </w:rPr>
              <w:t>. (serie 1ª)</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9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428" w:type="dxa"/>
          </w:tcPr>
          <w:p w:rsidR="00711EB3" w:rsidRPr="0051439E" w:rsidRDefault="00711EB3" w:rsidP="00737545">
            <w:pPr>
              <w:jc w:val="center"/>
              <w:rPr>
                <w:rFonts w:ascii="Calibri" w:hAnsi="Calibri" w:cs="Arial"/>
                <w:b/>
                <w:snapToGrid w:val="0"/>
                <w:color w:val="000000"/>
                <w:sz w:val="16"/>
                <w:szCs w:val="16"/>
              </w:rPr>
            </w:pPr>
          </w:p>
        </w:tc>
      </w:tr>
      <w:tr w:rsidR="00711EB3" w:rsidRPr="0051439E">
        <w:tc>
          <w:tcPr>
            <w:tcW w:w="1488" w:type="dxa"/>
          </w:tcPr>
          <w:p w:rsidR="00711EB3" w:rsidRPr="0051439E" w:rsidRDefault="00711EB3" w:rsidP="00737545">
            <w:pPr>
              <w:jc w:val="center"/>
              <w:rPr>
                <w:rFonts w:ascii="Calibri" w:hAnsi="Calibri" w:cs="Arial"/>
                <w:b/>
                <w:sz w:val="16"/>
                <w:szCs w:val="16"/>
              </w:rPr>
            </w:pPr>
            <w:smartTag w:uri="urn:schemas-microsoft-com:office:smarttags" w:element="metricconverter">
              <w:smartTagPr>
                <w:attr w:name="ProductID" w:val="400 M"/>
              </w:smartTagPr>
              <w:r w:rsidRPr="0051439E">
                <w:rPr>
                  <w:rFonts w:ascii="Calibri" w:hAnsi="Calibri" w:cs="Arial"/>
                  <w:b/>
                  <w:sz w:val="16"/>
                  <w:szCs w:val="16"/>
                </w:rPr>
                <w:t>400 m</w:t>
              </w:r>
            </w:smartTag>
            <w:r w:rsidRPr="0051439E">
              <w:rPr>
                <w:rFonts w:ascii="Calibri" w:hAnsi="Calibri" w:cs="Arial"/>
                <w:b/>
                <w:sz w:val="16"/>
                <w:szCs w:val="16"/>
              </w:rPr>
              <w:t>. (serie 2ª)</w:t>
            </w: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90" w:type="dxa"/>
          </w:tcPr>
          <w:p w:rsidR="00711EB3" w:rsidRPr="0051439E" w:rsidRDefault="00711EB3" w:rsidP="00737545">
            <w:pPr>
              <w:jc w:val="center"/>
              <w:rPr>
                <w:rFonts w:ascii="Calibri" w:hAnsi="Calibri" w:cs="Arial"/>
                <w:b/>
                <w:snapToGrid w:val="0"/>
                <w:color w:val="000000"/>
                <w:sz w:val="16"/>
                <w:szCs w:val="16"/>
              </w:rPr>
            </w:pPr>
          </w:p>
        </w:tc>
        <w:tc>
          <w:tcPr>
            <w:tcW w:w="428"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r>
      <w:tr w:rsidR="00711EB3" w:rsidRPr="0051439E">
        <w:tc>
          <w:tcPr>
            <w:tcW w:w="1488" w:type="dxa"/>
          </w:tcPr>
          <w:p w:rsidR="00711EB3" w:rsidRPr="0051439E" w:rsidRDefault="00711EB3" w:rsidP="00737545">
            <w:pPr>
              <w:jc w:val="center"/>
              <w:rPr>
                <w:rFonts w:ascii="Calibri" w:hAnsi="Calibri" w:cs="Arial"/>
                <w:b/>
                <w:sz w:val="16"/>
                <w:szCs w:val="16"/>
                <w:lang w:val="en-GB"/>
              </w:rPr>
            </w:pPr>
            <w:r w:rsidRPr="0051439E">
              <w:rPr>
                <w:rFonts w:ascii="Calibri" w:hAnsi="Calibri" w:cs="Arial"/>
                <w:b/>
                <w:sz w:val="16"/>
                <w:szCs w:val="16"/>
                <w:lang w:val="en-GB"/>
              </w:rPr>
              <w:t xml:space="preserve">4 x </w:t>
            </w:r>
            <w:smartTag w:uri="urn:schemas-microsoft-com:office:smarttags" w:element="metricconverter">
              <w:smartTagPr>
                <w:attr w:name="ProductID" w:val="200 M"/>
              </w:smartTagPr>
              <w:r w:rsidRPr="0051439E">
                <w:rPr>
                  <w:rFonts w:ascii="Calibri" w:hAnsi="Calibri" w:cs="Arial"/>
                  <w:b/>
                  <w:sz w:val="16"/>
                  <w:szCs w:val="16"/>
                  <w:lang w:val="en-GB"/>
                </w:rPr>
                <w:t>200 m</w:t>
              </w:r>
            </w:smartTag>
            <w:r w:rsidRPr="0051439E">
              <w:rPr>
                <w:rFonts w:ascii="Calibri" w:hAnsi="Calibri" w:cs="Arial"/>
                <w:b/>
                <w:sz w:val="16"/>
                <w:szCs w:val="16"/>
                <w:lang w:val="en-GB"/>
              </w:rPr>
              <w:t xml:space="preserve">. </w:t>
            </w:r>
            <w:r w:rsidRPr="0051439E">
              <w:rPr>
                <w:rFonts w:ascii="Calibri" w:hAnsi="Calibri" w:cs="Arial"/>
                <w:b/>
                <w:sz w:val="16"/>
                <w:szCs w:val="16"/>
              </w:rPr>
              <w:t>(serie 1ª)</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90" w:type="dxa"/>
          </w:tcPr>
          <w:p w:rsidR="00711EB3" w:rsidRPr="0051439E" w:rsidRDefault="00711EB3" w:rsidP="00737545">
            <w:pPr>
              <w:jc w:val="center"/>
              <w:rPr>
                <w:rFonts w:ascii="Calibri" w:hAnsi="Calibri" w:cs="Arial"/>
                <w:b/>
                <w:snapToGrid w:val="0"/>
                <w:color w:val="000000"/>
                <w:sz w:val="16"/>
                <w:szCs w:val="16"/>
              </w:rPr>
            </w:pPr>
          </w:p>
        </w:tc>
        <w:tc>
          <w:tcPr>
            <w:tcW w:w="428" w:type="dxa"/>
          </w:tcPr>
          <w:p w:rsidR="00711EB3" w:rsidRPr="0051439E" w:rsidRDefault="00711EB3" w:rsidP="00737545">
            <w:pPr>
              <w:jc w:val="center"/>
              <w:rPr>
                <w:rFonts w:ascii="Calibri" w:hAnsi="Calibri" w:cs="Arial"/>
                <w:b/>
                <w:snapToGrid w:val="0"/>
                <w:color w:val="000000"/>
                <w:sz w:val="16"/>
                <w:szCs w:val="16"/>
              </w:rPr>
            </w:pPr>
          </w:p>
        </w:tc>
      </w:tr>
      <w:tr w:rsidR="00711EB3" w:rsidRPr="0051439E">
        <w:tc>
          <w:tcPr>
            <w:tcW w:w="1488" w:type="dxa"/>
          </w:tcPr>
          <w:p w:rsidR="00711EB3" w:rsidRPr="0051439E" w:rsidRDefault="00711EB3" w:rsidP="00737545">
            <w:pPr>
              <w:jc w:val="center"/>
              <w:rPr>
                <w:rFonts w:ascii="Calibri" w:hAnsi="Calibri" w:cs="Arial"/>
                <w:b/>
                <w:sz w:val="16"/>
                <w:szCs w:val="16"/>
                <w:lang w:val="en-GB"/>
              </w:rPr>
            </w:pPr>
            <w:r w:rsidRPr="0051439E">
              <w:rPr>
                <w:rFonts w:ascii="Calibri" w:hAnsi="Calibri" w:cs="Arial"/>
                <w:b/>
                <w:sz w:val="16"/>
                <w:szCs w:val="16"/>
                <w:lang w:val="en-GB"/>
              </w:rPr>
              <w:t xml:space="preserve">4 x </w:t>
            </w:r>
            <w:smartTag w:uri="urn:schemas-microsoft-com:office:smarttags" w:element="metricconverter">
              <w:smartTagPr>
                <w:attr w:name="ProductID" w:val="200 M"/>
              </w:smartTagPr>
              <w:r w:rsidRPr="0051439E">
                <w:rPr>
                  <w:rFonts w:ascii="Calibri" w:hAnsi="Calibri" w:cs="Arial"/>
                  <w:b/>
                  <w:sz w:val="16"/>
                  <w:szCs w:val="16"/>
                  <w:lang w:val="en-GB"/>
                </w:rPr>
                <w:t>200 m</w:t>
              </w:r>
            </w:smartTag>
            <w:r w:rsidRPr="0051439E">
              <w:rPr>
                <w:rFonts w:ascii="Calibri" w:hAnsi="Calibri" w:cs="Arial"/>
                <w:b/>
                <w:sz w:val="16"/>
                <w:szCs w:val="16"/>
                <w:lang w:val="en-GB"/>
              </w:rPr>
              <w:t xml:space="preserve">. </w:t>
            </w:r>
            <w:r w:rsidRPr="0051439E">
              <w:rPr>
                <w:rFonts w:ascii="Calibri" w:hAnsi="Calibri" w:cs="Arial"/>
                <w:b/>
                <w:sz w:val="16"/>
                <w:szCs w:val="16"/>
              </w:rPr>
              <w:t>(serie 2ª)</w:t>
            </w: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6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711EB3" w:rsidRPr="0051439E" w:rsidRDefault="00711EB3" w:rsidP="00737545">
            <w:pPr>
              <w:jc w:val="center"/>
              <w:rPr>
                <w:rFonts w:ascii="Calibri" w:hAnsi="Calibri" w:cs="Arial"/>
                <w:b/>
                <w:sz w:val="16"/>
                <w:szCs w:val="16"/>
              </w:rPr>
            </w:pPr>
          </w:p>
        </w:tc>
        <w:tc>
          <w:tcPr>
            <w:tcW w:w="360" w:type="dxa"/>
          </w:tcPr>
          <w:p w:rsidR="00711EB3" w:rsidRPr="0051439E" w:rsidRDefault="00711EB3" w:rsidP="00737545">
            <w:pPr>
              <w:jc w:val="center"/>
              <w:rPr>
                <w:rFonts w:ascii="Calibri" w:hAnsi="Calibri" w:cs="Arial"/>
                <w:b/>
                <w:snapToGrid w:val="0"/>
                <w:color w:val="000000"/>
                <w:sz w:val="16"/>
                <w:szCs w:val="16"/>
              </w:rPr>
            </w:pPr>
          </w:p>
        </w:tc>
        <w:tc>
          <w:tcPr>
            <w:tcW w:w="390"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428" w:type="dxa"/>
          </w:tcPr>
          <w:p w:rsidR="00711EB3" w:rsidRPr="0051439E" w:rsidRDefault="00711EB3" w:rsidP="00737545">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r>
    </w:tbl>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6131BC" w:rsidRDefault="006131BC"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sz w:val="16"/>
          <w:szCs w:val="16"/>
        </w:rPr>
        <w:t>En secretaria de competición solo se po</w:t>
      </w:r>
      <w:r w:rsidR="00AC6771" w:rsidRPr="0051439E">
        <w:rPr>
          <w:rFonts w:ascii="Calibri" w:eastAsia="Arial Unicode MS" w:hAnsi="Calibri" w:cs="Arial"/>
          <w:sz w:val="16"/>
          <w:szCs w:val="16"/>
        </w:rPr>
        <w:t>drán hacer hasta un máximo de  3</w:t>
      </w:r>
      <w:r w:rsidRPr="0051439E">
        <w:rPr>
          <w:rFonts w:ascii="Calibri" w:eastAsia="Arial Unicode MS" w:hAnsi="Calibri" w:cs="Arial"/>
          <w:sz w:val="16"/>
          <w:szCs w:val="16"/>
        </w:rPr>
        <w:t xml:space="preserve"> cambios</w:t>
      </w:r>
      <w:r w:rsidR="00D5136C" w:rsidRPr="0051439E">
        <w:rPr>
          <w:rFonts w:ascii="Calibri" w:eastAsia="Arial Unicode MS" w:hAnsi="Calibri" w:cs="Arial"/>
          <w:sz w:val="16"/>
          <w:szCs w:val="16"/>
        </w:rPr>
        <w:t xml:space="preserve"> 1 hora antes de la prueba en cuestión</w:t>
      </w:r>
      <w:r w:rsidR="009333A2" w:rsidRPr="0051439E">
        <w:rPr>
          <w:rFonts w:ascii="Calibri" w:eastAsia="Arial Unicode MS" w:hAnsi="Calibri" w:cs="Arial"/>
          <w:sz w:val="16"/>
          <w:szCs w:val="16"/>
        </w:rPr>
        <w:t>.</w:t>
      </w:r>
    </w:p>
    <w:p w:rsidR="00980F44" w:rsidRDefault="00980F44" w:rsidP="00980F44">
      <w:pPr>
        <w:ind w:left="360"/>
        <w:jc w:val="both"/>
        <w:rPr>
          <w:rFonts w:ascii="Calibri" w:eastAsia="Arial Unicode MS" w:hAnsi="Calibri" w:cs="Arial"/>
          <w:sz w:val="16"/>
          <w:szCs w:val="16"/>
        </w:rPr>
      </w:pPr>
    </w:p>
    <w:p w:rsidR="00980F44" w:rsidRPr="0051439E" w:rsidRDefault="00980F44" w:rsidP="006920C0">
      <w:pPr>
        <w:numPr>
          <w:ilvl w:val="0"/>
          <w:numId w:val="1"/>
        </w:numPr>
        <w:jc w:val="both"/>
        <w:rPr>
          <w:rFonts w:ascii="Calibri" w:eastAsia="Arial Unicode MS" w:hAnsi="Calibri" w:cs="Arial"/>
          <w:sz w:val="16"/>
          <w:szCs w:val="16"/>
        </w:rPr>
      </w:pPr>
      <w:r>
        <w:rPr>
          <w:rFonts w:ascii="Calibri" w:eastAsia="Arial Unicode MS" w:hAnsi="Calibri" w:cs="Arial"/>
          <w:sz w:val="16"/>
          <w:szCs w:val="16"/>
        </w:rPr>
        <w:t>Se celebrarán dos series extras de 60 m.; una  femenina y otra masculina para l</w:t>
      </w:r>
      <w:r w:rsidRPr="0051439E">
        <w:rPr>
          <w:rFonts w:ascii="Calibri" w:eastAsia="Arial Unicode MS" w:hAnsi="Calibri" w:cs="Arial"/>
          <w:bCs/>
          <w:sz w:val="16"/>
          <w:szCs w:val="16"/>
        </w:rPr>
        <w:t>@</w:t>
      </w:r>
      <w:r>
        <w:rPr>
          <w:rFonts w:ascii="Calibri" w:eastAsia="Arial Unicode MS" w:hAnsi="Calibri" w:cs="Arial"/>
          <w:bCs/>
          <w:sz w:val="16"/>
          <w:szCs w:val="16"/>
        </w:rPr>
        <w:t xml:space="preserve">s atletas componentes del relevo 4 x 200 que no compitan en ninguna prueba individual. Las inscripciones deberán realizarse y la misma forma y tiempo que las demás pruebas del Campeonato. </w:t>
      </w:r>
    </w:p>
    <w:p w:rsidR="00C77D53" w:rsidRPr="0051439E" w:rsidRDefault="00C77D53" w:rsidP="00C77D53">
      <w:pPr>
        <w:jc w:val="both"/>
        <w:rPr>
          <w:rFonts w:ascii="Calibri" w:eastAsia="Arial Unicode MS" w:hAnsi="Calibri" w:cs="Arial"/>
          <w:sz w:val="16"/>
          <w:szCs w:val="16"/>
        </w:rPr>
      </w:pPr>
    </w:p>
    <w:p w:rsidR="00AA1A8C" w:rsidRPr="00023BAD" w:rsidRDefault="00C77D53" w:rsidP="00AA1A8C">
      <w:pPr>
        <w:numPr>
          <w:ilvl w:val="0"/>
          <w:numId w:val="1"/>
        </w:numPr>
        <w:jc w:val="both"/>
        <w:rPr>
          <w:rFonts w:ascii="Calibri" w:eastAsia="Arial Unicode MS" w:hAnsi="Calibri" w:cs="Arial"/>
          <w:sz w:val="16"/>
          <w:szCs w:val="16"/>
        </w:rPr>
      </w:pPr>
      <w:r w:rsidRPr="0051439E">
        <w:rPr>
          <w:rFonts w:ascii="Calibri" w:eastAsia="Arial Unicode MS" w:hAnsi="Calibri" w:cs="Arial"/>
          <w:sz w:val="16"/>
          <w:szCs w:val="16"/>
        </w:rPr>
        <w:t xml:space="preserve">En el caso extremo de que algún club no presente atletas en las pruebas de calles será </w:t>
      </w:r>
      <w:smartTag w:uri="urn:schemas-microsoft-com:office:smarttags" w:element="PersonName">
        <w:smartTagPr>
          <w:attr w:name="ProductID" w:val="la Direcci￳n T￩cnica"/>
        </w:smartTagPr>
        <w:r w:rsidRPr="0051439E">
          <w:rPr>
            <w:rFonts w:ascii="Calibri" w:eastAsia="Arial Unicode MS" w:hAnsi="Calibri" w:cs="Arial"/>
            <w:sz w:val="16"/>
            <w:szCs w:val="16"/>
          </w:rPr>
          <w:t>la Dirección Técnica</w:t>
        </w:r>
      </w:smartTag>
      <w:r w:rsidRPr="0051439E">
        <w:rPr>
          <w:rFonts w:ascii="Calibri" w:eastAsia="Arial Unicode MS" w:hAnsi="Calibri" w:cs="Arial"/>
          <w:sz w:val="16"/>
          <w:szCs w:val="16"/>
        </w:rPr>
        <w:t xml:space="preserve"> la que in situ decida si reunificar a los atletas por calles</w:t>
      </w:r>
      <w:r w:rsidR="003C6732" w:rsidRPr="0051439E">
        <w:rPr>
          <w:rFonts w:ascii="Calibri" w:eastAsia="Arial Unicode MS" w:hAnsi="Calibri" w:cs="Arial"/>
          <w:sz w:val="16"/>
          <w:szCs w:val="16"/>
        </w:rPr>
        <w:t xml:space="preserve"> para su beneficio. </w:t>
      </w:r>
    </w:p>
    <w:p w:rsidR="00711EB3" w:rsidRPr="0051439E" w:rsidRDefault="00711EB3" w:rsidP="003210E7">
      <w:pPr>
        <w:jc w:val="both"/>
        <w:rPr>
          <w:rFonts w:ascii="Calibri" w:eastAsia="Arial Unicode MS" w:hAnsi="Calibri" w:cs="Arial"/>
          <w:sz w:val="16"/>
          <w:szCs w:val="16"/>
        </w:rPr>
      </w:pPr>
    </w:p>
    <w:p w:rsidR="006131BC" w:rsidRPr="0051439E" w:rsidRDefault="006920C0" w:rsidP="001C5B3B">
      <w:pPr>
        <w:numPr>
          <w:ilvl w:val="0"/>
          <w:numId w:val="1"/>
        </w:numPr>
        <w:jc w:val="both"/>
        <w:rPr>
          <w:rFonts w:ascii="Calibri" w:hAnsi="Calibri" w:cs="Arial"/>
          <w:sz w:val="16"/>
          <w:szCs w:val="16"/>
        </w:rPr>
      </w:pPr>
      <w:r w:rsidRPr="0051439E">
        <w:rPr>
          <w:rFonts w:ascii="Calibri" w:eastAsia="Arial Unicode MS" w:hAnsi="Calibri" w:cs="Arial"/>
          <w:sz w:val="16"/>
          <w:szCs w:val="16"/>
        </w:rPr>
        <w:t>El horario y orden de pruebas será el siguiente:</w:t>
      </w: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98750C" w:rsidRPr="0051439E" w:rsidRDefault="0098750C" w:rsidP="00096822">
      <w:pPr>
        <w:rPr>
          <w:rFonts w:ascii="Calibri" w:hAnsi="Calibri"/>
          <w:sz w:val="16"/>
          <w:szCs w:val="16"/>
        </w:rPr>
        <w:sectPr w:rsidR="0098750C" w:rsidRPr="0051439E" w:rsidSect="00D5136C">
          <w:type w:val="continuous"/>
          <w:pgSz w:w="11906" w:h="16838"/>
          <w:pgMar w:top="1260" w:right="566" w:bottom="180" w:left="360" w:header="708" w:footer="708" w:gutter="0"/>
          <w:cols w:num="2" w:space="709"/>
          <w:docGrid w:linePitch="360"/>
        </w:sectPr>
      </w:pPr>
    </w:p>
    <w:p w:rsidR="00585611" w:rsidRPr="0051439E" w:rsidRDefault="00585611" w:rsidP="00096822">
      <w:pPr>
        <w:rPr>
          <w:rFonts w:ascii="Calibri" w:hAnsi="Calibri"/>
          <w:sz w:val="16"/>
          <w:szCs w:val="16"/>
        </w:rPr>
      </w:pPr>
    </w:p>
    <w:tbl>
      <w:tblPr>
        <w:tblpPr w:leftFromText="141" w:rightFromText="141" w:vertAnchor="text" w:horzAnchor="margin" w:tblpXSpec="center" w:tblpY="82"/>
        <w:tblW w:w="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0"/>
        <w:gridCol w:w="1101"/>
        <w:gridCol w:w="1078"/>
        <w:gridCol w:w="286"/>
        <w:gridCol w:w="550"/>
        <w:gridCol w:w="976"/>
        <w:gridCol w:w="949"/>
        <w:gridCol w:w="289"/>
      </w:tblGrid>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16:30</w:t>
            </w:r>
          </w:p>
        </w:tc>
        <w:tc>
          <w:tcPr>
            <w:tcW w:w="1101"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 xml:space="preserve">LONGITUD </w:t>
            </w:r>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63ED5" w:rsidRPr="0051439E" w:rsidRDefault="00F63ED5" w:rsidP="00F63ED5">
            <w:pPr>
              <w:rPr>
                <w:rFonts w:ascii="Calibri" w:hAnsi="Calibri" w:cs="Arial"/>
                <w:sz w:val="16"/>
                <w:szCs w:val="16"/>
              </w:rPr>
            </w:pP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18:00</w:t>
            </w:r>
          </w:p>
        </w:tc>
        <w:tc>
          <w:tcPr>
            <w:tcW w:w="97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TRIPLE</w:t>
            </w:r>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63ED5" w:rsidRPr="0051439E" w:rsidRDefault="00F63ED5" w:rsidP="00F63ED5">
            <w:pPr>
              <w:rPr>
                <w:rFonts w:ascii="Calibri" w:hAnsi="Calibri" w:cs="Arial"/>
                <w:sz w:val="16"/>
                <w:szCs w:val="16"/>
              </w:rPr>
            </w:pP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16:30</w:t>
            </w:r>
          </w:p>
        </w:tc>
        <w:tc>
          <w:tcPr>
            <w:tcW w:w="1101"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 xml:space="preserve">PÉRTIGA </w:t>
            </w:r>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63ED5" w:rsidRPr="0051439E" w:rsidRDefault="00F63ED5" w:rsidP="00F63ED5">
            <w:pPr>
              <w:rPr>
                <w:rFonts w:ascii="Calibri" w:hAnsi="Calibri" w:cs="Arial"/>
                <w:sz w:val="16"/>
                <w:szCs w:val="16"/>
              </w:rPr>
            </w:pP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18:00</w:t>
            </w:r>
          </w:p>
        </w:tc>
        <w:tc>
          <w:tcPr>
            <w:tcW w:w="97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PESO</w:t>
            </w:r>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63ED5" w:rsidRPr="0051439E" w:rsidRDefault="00F63ED5" w:rsidP="00F63ED5">
            <w:pPr>
              <w:rPr>
                <w:rFonts w:ascii="Calibri" w:hAnsi="Calibri" w:cs="Arial"/>
                <w:sz w:val="16"/>
                <w:szCs w:val="16"/>
              </w:rPr>
            </w:pP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3</w:t>
            </w:r>
            <w:r w:rsidRPr="0051439E">
              <w:rPr>
                <w:rFonts w:ascii="Calibri" w:hAnsi="Calibri" w:cs="Arial"/>
                <w:b/>
                <w:bCs/>
                <w:sz w:val="16"/>
                <w:szCs w:val="16"/>
              </w:rPr>
              <w:t>0</w:t>
            </w:r>
          </w:p>
        </w:tc>
        <w:tc>
          <w:tcPr>
            <w:tcW w:w="1101"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PESO</w:t>
            </w:r>
          </w:p>
        </w:tc>
        <w:tc>
          <w:tcPr>
            <w:tcW w:w="1078" w:type="dxa"/>
            <w:shd w:val="clear" w:color="auto" w:fill="auto"/>
            <w:noWrap/>
            <w:vAlign w:val="bottom"/>
          </w:tcPr>
          <w:p w:rsidR="00F63ED5" w:rsidRPr="0051439E" w:rsidRDefault="00F63ED5" w:rsidP="00F63ED5">
            <w:pPr>
              <w:rPr>
                <w:rFonts w:ascii="Calibri" w:hAnsi="Calibri" w:cs="Arial"/>
                <w:sz w:val="16"/>
                <w:szCs w:val="16"/>
              </w:rPr>
            </w:pPr>
            <w:r>
              <w:rPr>
                <w:rFonts w:ascii="Calibri" w:hAnsi="Calibri" w:cs="Arial"/>
                <w:sz w:val="16"/>
                <w:szCs w:val="16"/>
              </w:rPr>
              <w:t>MUJE</w:t>
            </w:r>
            <w:r w:rsidRPr="0051439E">
              <w:rPr>
                <w:rFonts w:ascii="Calibri" w:hAnsi="Calibri" w:cs="Arial"/>
                <w:sz w:val="16"/>
                <w:szCs w:val="16"/>
              </w:rPr>
              <w:t>RES</w:t>
            </w:r>
          </w:p>
        </w:tc>
        <w:tc>
          <w:tcPr>
            <w:tcW w:w="286" w:type="dxa"/>
            <w:shd w:val="clear" w:color="auto" w:fill="auto"/>
            <w:noWrap/>
            <w:vAlign w:val="bottom"/>
          </w:tcPr>
          <w:p w:rsidR="00F63ED5" w:rsidRPr="0051439E" w:rsidRDefault="00F63ED5" w:rsidP="00F63ED5">
            <w:pPr>
              <w:rPr>
                <w:rFonts w:ascii="Calibri" w:hAnsi="Calibri" w:cs="Arial"/>
                <w:sz w:val="16"/>
                <w:szCs w:val="16"/>
              </w:rPr>
            </w:pP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18:00</w:t>
            </w:r>
          </w:p>
        </w:tc>
        <w:tc>
          <w:tcPr>
            <w:tcW w:w="97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 xml:space="preserve">PERTIGA </w:t>
            </w:r>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63ED5" w:rsidRPr="0051439E" w:rsidRDefault="00F63ED5" w:rsidP="00F63ED5">
            <w:pPr>
              <w:rPr>
                <w:rFonts w:ascii="Calibri" w:hAnsi="Calibri" w:cs="Arial"/>
                <w:sz w:val="16"/>
                <w:szCs w:val="16"/>
              </w:rPr>
            </w:pP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45</w:t>
            </w:r>
          </w:p>
        </w:tc>
        <w:tc>
          <w:tcPr>
            <w:tcW w:w="1101"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60 VALLAS</w:t>
            </w:r>
          </w:p>
        </w:tc>
        <w:tc>
          <w:tcPr>
            <w:tcW w:w="1078" w:type="dxa"/>
            <w:shd w:val="clear" w:color="auto" w:fill="auto"/>
            <w:noWrap/>
            <w:vAlign w:val="bottom"/>
          </w:tcPr>
          <w:p w:rsidR="00F63ED5" w:rsidRPr="0051439E" w:rsidRDefault="00F63ED5" w:rsidP="00F63ED5">
            <w:pPr>
              <w:rPr>
                <w:rFonts w:ascii="Calibri" w:hAnsi="Calibri" w:cs="Arial"/>
                <w:sz w:val="16"/>
                <w:szCs w:val="16"/>
              </w:rPr>
            </w:pPr>
            <w:r>
              <w:rPr>
                <w:rFonts w:ascii="Calibri" w:hAnsi="Calibri" w:cs="Arial"/>
                <w:sz w:val="16"/>
                <w:szCs w:val="16"/>
              </w:rPr>
              <w:t>HOMB</w:t>
            </w:r>
            <w:r w:rsidRPr="0051439E">
              <w:rPr>
                <w:rFonts w:ascii="Calibri" w:hAnsi="Calibri" w:cs="Arial"/>
                <w:sz w:val="16"/>
                <w:szCs w:val="16"/>
              </w:rPr>
              <w:t>RES</w:t>
            </w:r>
          </w:p>
        </w:tc>
        <w:tc>
          <w:tcPr>
            <w:tcW w:w="286" w:type="dxa"/>
            <w:shd w:val="clear" w:color="auto" w:fill="auto"/>
            <w:noWrap/>
            <w:vAlign w:val="bottom"/>
          </w:tcPr>
          <w:p w:rsidR="00F63ED5" w:rsidRPr="0051439E" w:rsidRDefault="00F63ED5" w:rsidP="00F63ED5">
            <w:pPr>
              <w:rPr>
                <w:rFonts w:ascii="Calibri" w:hAnsi="Calibri" w:cs="Arial"/>
                <w:sz w:val="16"/>
                <w:szCs w:val="16"/>
              </w:rPr>
            </w:pP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18:05</w:t>
            </w:r>
          </w:p>
        </w:tc>
        <w:tc>
          <w:tcPr>
            <w:tcW w:w="976"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1ª</w:t>
            </w: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6.55</w:t>
            </w:r>
          </w:p>
        </w:tc>
        <w:tc>
          <w:tcPr>
            <w:tcW w:w="1101"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60 VALLAS</w:t>
            </w:r>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63ED5" w:rsidRPr="0051439E" w:rsidRDefault="00F63ED5" w:rsidP="00F63ED5">
            <w:pPr>
              <w:rPr>
                <w:rFonts w:ascii="Calibri" w:hAnsi="Calibri" w:cs="Arial"/>
                <w:sz w:val="16"/>
                <w:szCs w:val="16"/>
              </w:rPr>
            </w:pP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18:10</w:t>
            </w:r>
          </w:p>
        </w:tc>
        <w:tc>
          <w:tcPr>
            <w:tcW w:w="976"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2ª</w:t>
            </w: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17:15</w:t>
            </w:r>
          </w:p>
        </w:tc>
        <w:tc>
          <w:tcPr>
            <w:tcW w:w="1101"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 xml:space="preserve">LONGITUD </w:t>
            </w:r>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63ED5" w:rsidRPr="0051439E" w:rsidRDefault="00F63ED5" w:rsidP="00F63ED5">
            <w:pPr>
              <w:rPr>
                <w:rFonts w:ascii="Calibri" w:hAnsi="Calibri" w:cs="Arial"/>
                <w:sz w:val="16"/>
                <w:szCs w:val="16"/>
              </w:rPr>
            </w:pP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18:15</w:t>
            </w:r>
          </w:p>
        </w:tc>
        <w:tc>
          <w:tcPr>
            <w:tcW w:w="976"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3000 M"/>
              </w:smartTagPr>
              <w:r w:rsidRPr="0051439E">
                <w:rPr>
                  <w:rFonts w:ascii="Calibri" w:hAnsi="Calibri" w:cs="Arial"/>
                  <w:sz w:val="16"/>
                  <w:szCs w:val="16"/>
                </w:rPr>
                <w:t>3000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63ED5" w:rsidRPr="0051439E" w:rsidRDefault="00F63ED5" w:rsidP="00F63ED5">
            <w:pPr>
              <w:rPr>
                <w:rFonts w:ascii="Calibri" w:hAnsi="Calibri" w:cs="Arial"/>
                <w:sz w:val="16"/>
                <w:szCs w:val="16"/>
              </w:rPr>
            </w:pP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05</w:t>
            </w:r>
          </w:p>
        </w:tc>
        <w:tc>
          <w:tcPr>
            <w:tcW w:w="1101"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60 M"/>
              </w:smartTagPr>
              <w:r w:rsidRPr="0051439E">
                <w:rPr>
                  <w:rFonts w:ascii="Calibri" w:hAnsi="Calibri" w:cs="Arial"/>
                  <w:sz w:val="16"/>
                  <w:szCs w:val="16"/>
                </w:rPr>
                <w:t>60 M</w:t>
              </w:r>
            </w:smartTag>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63ED5" w:rsidRPr="0051439E" w:rsidRDefault="00F63ED5" w:rsidP="00F63ED5">
            <w:pPr>
              <w:rPr>
                <w:rFonts w:ascii="Calibri" w:hAnsi="Calibri" w:cs="Arial"/>
                <w:sz w:val="16"/>
                <w:szCs w:val="16"/>
              </w:rPr>
            </w:pP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18:30</w:t>
            </w:r>
          </w:p>
        </w:tc>
        <w:tc>
          <w:tcPr>
            <w:tcW w:w="976"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3000 M"/>
              </w:smartTagPr>
              <w:r w:rsidRPr="0051439E">
                <w:rPr>
                  <w:rFonts w:ascii="Calibri" w:hAnsi="Calibri" w:cs="Arial"/>
                  <w:sz w:val="16"/>
                  <w:szCs w:val="16"/>
                </w:rPr>
                <w:t>3000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63ED5" w:rsidRPr="0051439E" w:rsidRDefault="00F63ED5" w:rsidP="00F63ED5">
            <w:pPr>
              <w:rPr>
                <w:rFonts w:ascii="Calibri" w:hAnsi="Calibri" w:cs="Arial"/>
                <w:sz w:val="16"/>
                <w:szCs w:val="16"/>
              </w:rPr>
            </w:pPr>
          </w:p>
        </w:tc>
      </w:tr>
      <w:tr w:rsidR="00F63ED5" w:rsidRPr="0051439E">
        <w:trPr>
          <w:trHeight w:val="255"/>
        </w:trPr>
        <w:tc>
          <w:tcPr>
            <w:tcW w:w="550" w:type="dxa"/>
            <w:shd w:val="clear" w:color="auto" w:fill="auto"/>
            <w:noWrap/>
            <w:vAlign w:val="bottom"/>
          </w:tcPr>
          <w:p w:rsidR="00F63ED5" w:rsidRPr="00F63ED5" w:rsidRDefault="00F63ED5" w:rsidP="00F63ED5">
            <w:pPr>
              <w:jc w:val="right"/>
              <w:rPr>
                <w:rFonts w:ascii="Calibri" w:hAnsi="Calibri" w:cs="Arial"/>
                <w:b/>
                <w:bCs/>
                <w:color w:val="FF0000"/>
                <w:sz w:val="16"/>
                <w:szCs w:val="16"/>
              </w:rPr>
            </w:pPr>
            <w:r w:rsidRPr="00F63ED5">
              <w:rPr>
                <w:rFonts w:ascii="Calibri" w:hAnsi="Calibri" w:cs="Arial"/>
                <w:b/>
                <w:bCs/>
                <w:color w:val="FF0000"/>
                <w:sz w:val="16"/>
                <w:szCs w:val="16"/>
              </w:rPr>
              <w:t>17:10</w:t>
            </w:r>
          </w:p>
        </w:tc>
        <w:tc>
          <w:tcPr>
            <w:tcW w:w="1101" w:type="dxa"/>
            <w:shd w:val="clear" w:color="auto" w:fill="auto"/>
            <w:noWrap/>
            <w:vAlign w:val="bottom"/>
          </w:tcPr>
          <w:p w:rsidR="00F63ED5" w:rsidRPr="00F63ED5" w:rsidRDefault="00F63ED5" w:rsidP="00F63ED5">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shd w:val="clear" w:color="auto" w:fill="auto"/>
            <w:noWrap/>
            <w:vAlign w:val="bottom"/>
          </w:tcPr>
          <w:p w:rsidR="00F63ED5" w:rsidRPr="00F63ED5" w:rsidRDefault="00F63ED5" w:rsidP="00F63ED5">
            <w:pPr>
              <w:rPr>
                <w:rFonts w:ascii="Calibri" w:hAnsi="Calibri" w:cs="Arial"/>
                <w:b/>
                <w:color w:val="FF0000"/>
                <w:sz w:val="16"/>
                <w:szCs w:val="16"/>
              </w:rPr>
            </w:pPr>
            <w:r w:rsidRPr="00F63ED5">
              <w:rPr>
                <w:rFonts w:ascii="Calibri" w:hAnsi="Calibri" w:cs="Arial"/>
                <w:b/>
                <w:color w:val="FF0000"/>
                <w:sz w:val="16"/>
                <w:szCs w:val="16"/>
              </w:rPr>
              <w:t>HOMBRES</w:t>
            </w:r>
          </w:p>
        </w:tc>
        <w:tc>
          <w:tcPr>
            <w:tcW w:w="286" w:type="dxa"/>
            <w:shd w:val="clear" w:color="auto" w:fill="auto"/>
            <w:noWrap/>
            <w:vAlign w:val="bottom"/>
          </w:tcPr>
          <w:p w:rsidR="00F63ED5" w:rsidRPr="0051439E" w:rsidRDefault="00F63ED5" w:rsidP="00F63ED5">
            <w:pPr>
              <w:rPr>
                <w:rFonts w:ascii="Calibri" w:hAnsi="Calibri" w:cs="Arial"/>
                <w:sz w:val="16"/>
                <w:szCs w:val="16"/>
              </w:rPr>
            </w:pP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18:45</w:t>
            </w:r>
          </w:p>
        </w:tc>
        <w:tc>
          <w:tcPr>
            <w:tcW w:w="97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TRIPLE</w:t>
            </w:r>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63ED5" w:rsidRPr="0051439E" w:rsidRDefault="00F63ED5" w:rsidP="00F63ED5">
            <w:pPr>
              <w:rPr>
                <w:rFonts w:ascii="Calibri" w:hAnsi="Calibri" w:cs="Arial"/>
                <w:sz w:val="16"/>
                <w:szCs w:val="16"/>
              </w:rPr>
            </w:pP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20</w:t>
            </w:r>
          </w:p>
        </w:tc>
        <w:tc>
          <w:tcPr>
            <w:tcW w:w="1101"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60 M"/>
              </w:smartTagPr>
              <w:r w:rsidRPr="0051439E">
                <w:rPr>
                  <w:rFonts w:ascii="Calibri" w:hAnsi="Calibri" w:cs="Arial"/>
                  <w:sz w:val="16"/>
                  <w:szCs w:val="16"/>
                </w:rPr>
                <w:t>60 M</w:t>
              </w:r>
            </w:smartTag>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63ED5" w:rsidRPr="0051439E" w:rsidRDefault="00F63ED5" w:rsidP="00F63ED5">
            <w:pPr>
              <w:rPr>
                <w:rFonts w:ascii="Calibri" w:hAnsi="Calibri" w:cs="Arial"/>
                <w:sz w:val="16"/>
                <w:szCs w:val="16"/>
              </w:rPr>
            </w:pP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18:45</w:t>
            </w:r>
          </w:p>
        </w:tc>
        <w:tc>
          <w:tcPr>
            <w:tcW w:w="976"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800 M"/>
              </w:smartTagPr>
              <w:r w:rsidRPr="0051439E">
                <w:rPr>
                  <w:rFonts w:ascii="Calibri" w:hAnsi="Calibri" w:cs="Arial"/>
                  <w:sz w:val="16"/>
                  <w:szCs w:val="16"/>
                </w:rPr>
                <w:t>800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63ED5" w:rsidRPr="0051439E" w:rsidRDefault="00F63ED5" w:rsidP="00F63ED5">
            <w:pPr>
              <w:rPr>
                <w:rFonts w:ascii="Calibri" w:hAnsi="Calibri" w:cs="Arial"/>
                <w:sz w:val="16"/>
                <w:szCs w:val="16"/>
              </w:rPr>
            </w:pPr>
          </w:p>
        </w:tc>
      </w:tr>
      <w:tr w:rsidR="00F63ED5" w:rsidRPr="0051439E">
        <w:trPr>
          <w:trHeight w:val="255"/>
        </w:trPr>
        <w:tc>
          <w:tcPr>
            <w:tcW w:w="550" w:type="dxa"/>
            <w:shd w:val="clear" w:color="auto" w:fill="auto"/>
            <w:noWrap/>
            <w:vAlign w:val="bottom"/>
          </w:tcPr>
          <w:p w:rsidR="00F63ED5" w:rsidRPr="00F63ED5" w:rsidRDefault="00F63ED5" w:rsidP="00F63ED5">
            <w:pPr>
              <w:jc w:val="right"/>
              <w:rPr>
                <w:rFonts w:ascii="Calibri" w:hAnsi="Calibri" w:cs="Arial"/>
                <w:b/>
                <w:bCs/>
                <w:color w:val="FF0000"/>
                <w:sz w:val="16"/>
                <w:szCs w:val="16"/>
              </w:rPr>
            </w:pPr>
            <w:r w:rsidRPr="00F63ED5">
              <w:rPr>
                <w:rFonts w:ascii="Calibri" w:hAnsi="Calibri" w:cs="Arial"/>
                <w:b/>
                <w:bCs/>
                <w:color w:val="FF0000"/>
                <w:sz w:val="16"/>
                <w:szCs w:val="16"/>
              </w:rPr>
              <w:t>17:25</w:t>
            </w:r>
          </w:p>
        </w:tc>
        <w:tc>
          <w:tcPr>
            <w:tcW w:w="1101" w:type="dxa"/>
            <w:shd w:val="clear" w:color="auto" w:fill="auto"/>
            <w:noWrap/>
            <w:vAlign w:val="bottom"/>
          </w:tcPr>
          <w:p w:rsidR="00F63ED5" w:rsidRPr="00F63ED5" w:rsidRDefault="00F63ED5" w:rsidP="00F63ED5">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shd w:val="clear" w:color="auto" w:fill="auto"/>
            <w:noWrap/>
            <w:vAlign w:val="bottom"/>
          </w:tcPr>
          <w:p w:rsidR="00F63ED5" w:rsidRPr="00F63ED5" w:rsidRDefault="00F63ED5" w:rsidP="00F63ED5">
            <w:pPr>
              <w:rPr>
                <w:rFonts w:ascii="Calibri" w:hAnsi="Calibri" w:cs="Arial"/>
                <w:b/>
                <w:color w:val="FF0000"/>
                <w:sz w:val="16"/>
                <w:szCs w:val="16"/>
              </w:rPr>
            </w:pPr>
            <w:r w:rsidRPr="00F63ED5">
              <w:rPr>
                <w:rFonts w:ascii="Calibri" w:hAnsi="Calibri" w:cs="Arial"/>
                <w:b/>
                <w:color w:val="FF0000"/>
                <w:sz w:val="16"/>
                <w:szCs w:val="16"/>
              </w:rPr>
              <w:t>MUJERES</w:t>
            </w:r>
          </w:p>
        </w:tc>
        <w:tc>
          <w:tcPr>
            <w:tcW w:w="286" w:type="dxa"/>
            <w:shd w:val="clear" w:color="auto" w:fill="auto"/>
            <w:noWrap/>
            <w:vAlign w:val="bottom"/>
          </w:tcPr>
          <w:p w:rsidR="00F63ED5" w:rsidRPr="0051439E" w:rsidRDefault="00F63ED5" w:rsidP="00F63ED5">
            <w:pPr>
              <w:rPr>
                <w:rFonts w:ascii="Calibri" w:hAnsi="Calibri" w:cs="Arial"/>
                <w:sz w:val="16"/>
                <w:szCs w:val="16"/>
              </w:rPr>
            </w:pP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18:50</w:t>
            </w:r>
          </w:p>
        </w:tc>
        <w:tc>
          <w:tcPr>
            <w:tcW w:w="976"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800 M"/>
              </w:smartTagPr>
              <w:r w:rsidRPr="0051439E">
                <w:rPr>
                  <w:rFonts w:ascii="Calibri" w:hAnsi="Calibri" w:cs="Arial"/>
                  <w:sz w:val="16"/>
                  <w:szCs w:val="16"/>
                </w:rPr>
                <w:t>800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63ED5" w:rsidRPr="0051439E" w:rsidRDefault="00F63ED5" w:rsidP="00F63ED5">
            <w:pPr>
              <w:rPr>
                <w:rFonts w:ascii="Calibri" w:hAnsi="Calibri" w:cs="Arial"/>
                <w:sz w:val="16"/>
                <w:szCs w:val="16"/>
              </w:rPr>
            </w:pP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17:30</w:t>
            </w:r>
          </w:p>
        </w:tc>
        <w:tc>
          <w:tcPr>
            <w:tcW w:w="1101"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ALTURA</w:t>
            </w:r>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 Y M</w:t>
            </w:r>
          </w:p>
        </w:tc>
        <w:tc>
          <w:tcPr>
            <w:tcW w:w="286" w:type="dxa"/>
            <w:shd w:val="clear" w:color="auto" w:fill="auto"/>
            <w:noWrap/>
            <w:vAlign w:val="bottom"/>
          </w:tcPr>
          <w:p w:rsidR="00F63ED5" w:rsidRPr="0051439E" w:rsidRDefault="00F63ED5" w:rsidP="00F63ED5">
            <w:pPr>
              <w:rPr>
                <w:rFonts w:ascii="Calibri" w:hAnsi="Calibri" w:cs="Arial"/>
                <w:sz w:val="16"/>
                <w:szCs w:val="16"/>
              </w:rPr>
            </w:pP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19:00</w:t>
            </w:r>
          </w:p>
        </w:tc>
        <w:tc>
          <w:tcPr>
            <w:tcW w:w="976"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1500 M"/>
              </w:smartTagPr>
              <w:r w:rsidRPr="0051439E">
                <w:rPr>
                  <w:rFonts w:ascii="Calibri" w:hAnsi="Calibri" w:cs="Arial"/>
                  <w:sz w:val="16"/>
                  <w:szCs w:val="16"/>
                </w:rPr>
                <w:t>1500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63ED5" w:rsidRPr="0051439E" w:rsidRDefault="00F63ED5" w:rsidP="00F63ED5">
            <w:pPr>
              <w:rPr>
                <w:rFonts w:ascii="Calibri" w:hAnsi="Calibri" w:cs="Arial"/>
                <w:sz w:val="16"/>
                <w:szCs w:val="16"/>
              </w:rPr>
            </w:pP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17:35</w:t>
            </w:r>
          </w:p>
        </w:tc>
        <w:tc>
          <w:tcPr>
            <w:tcW w:w="1101"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1ª</w:t>
            </w: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19:10</w:t>
            </w:r>
          </w:p>
        </w:tc>
        <w:tc>
          <w:tcPr>
            <w:tcW w:w="976"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1500 M"/>
              </w:smartTagPr>
              <w:r w:rsidRPr="0051439E">
                <w:rPr>
                  <w:rFonts w:ascii="Calibri" w:hAnsi="Calibri" w:cs="Arial"/>
                  <w:sz w:val="16"/>
                  <w:szCs w:val="16"/>
                </w:rPr>
                <w:t>1500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63ED5" w:rsidRPr="0051439E" w:rsidRDefault="00F63ED5" w:rsidP="00F63ED5">
            <w:pPr>
              <w:rPr>
                <w:rFonts w:ascii="Calibri" w:hAnsi="Calibri" w:cs="Arial"/>
                <w:sz w:val="16"/>
                <w:szCs w:val="16"/>
              </w:rPr>
            </w:pP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17:40</w:t>
            </w:r>
          </w:p>
        </w:tc>
        <w:tc>
          <w:tcPr>
            <w:tcW w:w="1101"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2ª</w:t>
            </w:r>
          </w:p>
        </w:tc>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19:20</w:t>
            </w:r>
          </w:p>
        </w:tc>
        <w:tc>
          <w:tcPr>
            <w:tcW w:w="97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1ª</w:t>
            </w: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17:45</w:t>
            </w:r>
          </w:p>
        </w:tc>
        <w:tc>
          <w:tcPr>
            <w:tcW w:w="1101"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1ª</w:t>
            </w:r>
          </w:p>
        </w:tc>
        <w:tc>
          <w:tcPr>
            <w:tcW w:w="550" w:type="dxa"/>
            <w:shd w:val="clear" w:color="auto" w:fill="auto"/>
            <w:noWrap/>
            <w:vAlign w:val="bottom"/>
          </w:tcPr>
          <w:p w:rsidR="00F63ED5" w:rsidRPr="0051439E" w:rsidRDefault="00F63ED5" w:rsidP="00F63ED5">
            <w:pPr>
              <w:rPr>
                <w:rFonts w:ascii="Calibri" w:hAnsi="Calibri" w:cs="Arial"/>
                <w:sz w:val="16"/>
                <w:szCs w:val="16"/>
              </w:rPr>
            </w:pPr>
          </w:p>
        </w:tc>
        <w:tc>
          <w:tcPr>
            <w:tcW w:w="97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2ª</w:t>
            </w: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17:50</w:t>
            </w:r>
          </w:p>
        </w:tc>
        <w:tc>
          <w:tcPr>
            <w:tcW w:w="1101"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2ª</w:t>
            </w:r>
          </w:p>
        </w:tc>
        <w:tc>
          <w:tcPr>
            <w:tcW w:w="550" w:type="dxa"/>
            <w:shd w:val="clear" w:color="auto" w:fill="auto"/>
            <w:noWrap/>
            <w:vAlign w:val="bottom"/>
          </w:tcPr>
          <w:p w:rsidR="00F63ED5" w:rsidRPr="0051439E" w:rsidRDefault="00F63ED5" w:rsidP="00F63ED5">
            <w:pPr>
              <w:rPr>
                <w:rFonts w:ascii="Calibri" w:hAnsi="Calibri" w:cs="Arial"/>
                <w:sz w:val="16"/>
                <w:szCs w:val="16"/>
              </w:rPr>
            </w:pPr>
          </w:p>
        </w:tc>
        <w:tc>
          <w:tcPr>
            <w:tcW w:w="97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1ª</w:t>
            </w: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17:55</w:t>
            </w:r>
          </w:p>
        </w:tc>
        <w:tc>
          <w:tcPr>
            <w:tcW w:w="1101"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1ª</w:t>
            </w:r>
          </w:p>
        </w:tc>
        <w:tc>
          <w:tcPr>
            <w:tcW w:w="550" w:type="dxa"/>
            <w:shd w:val="clear" w:color="auto" w:fill="auto"/>
            <w:noWrap/>
            <w:vAlign w:val="bottom"/>
          </w:tcPr>
          <w:p w:rsidR="00F63ED5" w:rsidRPr="0051439E" w:rsidRDefault="00F63ED5" w:rsidP="00F63ED5">
            <w:pPr>
              <w:rPr>
                <w:rFonts w:ascii="Calibri" w:hAnsi="Calibri" w:cs="Arial"/>
                <w:sz w:val="16"/>
                <w:szCs w:val="16"/>
              </w:rPr>
            </w:pPr>
          </w:p>
        </w:tc>
        <w:tc>
          <w:tcPr>
            <w:tcW w:w="97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2ª</w:t>
            </w:r>
          </w:p>
        </w:tc>
      </w:tr>
      <w:tr w:rsidR="00F63ED5" w:rsidRPr="0051439E">
        <w:trPr>
          <w:trHeight w:val="255"/>
        </w:trPr>
        <w:tc>
          <w:tcPr>
            <w:tcW w:w="550" w:type="dxa"/>
            <w:shd w:val="clear" w:color="auto" w:fill="auto"/>
            <w:noWrap/>
            <w:vAlign w:val="bottom"/>
          </w:tcPr>
          <w:p w:rsidR="00F63ED5" w:rsidRPr="0051439E" w:rsidRDefault="00F63ED5" w:rsidP="00F63ED5">
            <w:pPr>
              <w:jc w:val="right"/>
              <w:rPr>
                <w:rFonts w:ascii="Calibri" w:hAnsi="Calibri" w:cs="Arial"/>
                <w:b/>
                <w:bCs/>
                <w:sz w:val="16"/>
                <w:szCs w:val="16"/>
              </w:rPr>
            </w:pPr>
            <w:r w:rsidRPr="0051439E">
              <w:rPr>
                <w:rFonts w:ascii="Calibri" w:hAnsi="Calibri" w:cs="Arial"/>
                <w:b/>
                <w:bCs/>
                <w:sz w:val="16"/>
                <w:szCs w:val="16"/>
              </w:rPr>
              <w:t>18:00</w:t>
            </w:r>
          </w:p>
        </w:tc>
        <w:tc>
          <w:tcPr>
            <w:tcW w:w="1101" w:type="dxa"/>
            <w:shd w:val="clear" w:color="auto" w:fill="auto"/>
            <w:noWrap/>
            <w:vAlign w:val="bottom"/>
          </w:tcPr>
          <w:p w:rsidR="00F63ED5" w:rsidRPr="0051439E" w:rsidRDefault="00F63ED5" w:rsidP="00F63ED5">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1078"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63ED5" w:rsidRPr="0051439E" w:rsidRDefault="00F63ED5" w:rsidP="00F63ED5">
            <w:pPr>
              <w:rPr>
                <w:rFonts w:ascii="Calibri" w:hAnsi="Calibri" w:cs="Arial"/>
                <w:sz w:val="16"/>
                <w:szCs w:val="16"/>
              </w:rPr>
            </w:pPr>
            <w:r w:rsidRPr="0051439E">
              <w:rPr>
                <w:rFonts w:ascii="Calibri" w:hAnsi="Calibri" w:cs="Arial"/>
                <w:sz w:val="16"/>
                <w:szCs w:val="16"/>
              </w:rPr>
              <w:t>2ª</w:t>
            </w:r>
          </w:p>
        </w:tc>
        <w:tc>
          <w:tcPr>
            <w:tcW w:w="550" w:type="dxa"/>
            <w:shd w:val="clear" w:color="auto" w:fill="auto"/>
            <w:noWrap/>
            <w:vAlign w:val="bottom"/>
          </w:tcPr>
          <w:p w:rsidR="00F63ED5" w:rsidRPr="0051439E" w:rsidRDefault="00F63ED5" w:rsidP="00F63ED5">
            <w:pPr>
              <w:rPr>
                <w:rFonts w:ascii="Calibri" w:hAnsi="Calibri" w:cs="Arial"/>
                <w:sz w:val="16"/>
                <w:szCs w:val="16"/>
              </w:rPr>
            </w:pPr>
          </w:p>
        </w:tc>
        <w:tc>
          <w:tcPr>
            <w:tcW w:w="976" w:type="dxa"/>
            <w:shd w:val="clear" w:color="auto" w:fill="auto"/>
            <w:noWrap/>
            <w:vAlign w:val="bottom"/>
          </w:tcPr>
          <w:p w:rsidR="00F63ED5" w:rsidRPr="0051439E" w:rsidRDefault="00F63ED5" w:rsidP="00F63ED5">
            <w:pPr>
              <w:rPr>
                <w:rFonts w:ascii="Calibri" w:hAnsi="Calibri" w:cs="Arial"/>
                <w:sz w:val="16"/>
                <w:szCs w:val="16"/>
              </w:rPr>
            </w:pPr>
          </w:p>
        </w:tc>
        <w:tc>
          <w:tcPr>
            <w:tcW w:w="949" w:type="dxa"/>
            <w:shd w:val="clear" w:color="auto" w:fill="auto"/>
            <w:noWrap/>
            <w:vAlign w:val="bottom"/>
          </w:tcPr>
          <w:p w:rsidR="00F63ED5" w:rsidRPr="0051439E" w:rsidRDefault="00F63ED5" w:rsidP="00F63ED5">
            <w:pPr>
              <w:rPr>
                <w:rFonts w:ascii="Calibri" w:hAnsi="Calibri" w:cs="Arial"/>
                <w:sz w:val="16"/>
                <w:szCs w:val="16"/>
              </w:rPr>
            </w:pPr>
          </w:p>
        </w:tc>
        <w:tc>
          <w:tcPr>
            <w:tcW w:w="289" w:type="dxa"/>
            <w:shd w:val="clear" w:color="auto" w:fill="auto"/>
            <w:noWrap/>
            <w:vAlign w:val="bottom"/>
          </w:tcPr>
          <w:p w:rsidR="00F63ED5" w:rsidRPr="0051439E" w:rsidRDefault="00F63ED5" w:rsidP="00F63ED5">
            <w:pPr>
              <w:rPr>
                <w:rFonts w:ascii="Calibri" w:hAnsi="Calibri" w:cs="Arial"/>
                <w:sz w:val="16"/>
                <w:szCs w:val="16"/>
              </w:rPr>
            </w:pPr>
          </w:p>
        </w:tc>
      </w:tr>
    </w:tbl>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3210E7" w:rsidRDefault="003210E7" w:rsidP="00096822">
      <w:pPr>
        <w:rPr>
          <w:rFonts w:ascii="Calibri" w:hAnsi="Calibri"/>
          <w:sz w:val="16"/>
          <w:szCs w:val="16"/>
        </w:rPr>
      </w:pPr>
    </w:p>
    <w:p w:rsidR="00A5560B" w:rsidRDefault="00A5560B"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C73970" w:rsidRDefault="00C73970" w:rsidP="00096822">
      <w:pPr>
        <w:rPr>
          <w:rFonts w:ascii="Calibri" w:hAnsi="Calibri"/>
          <w:sz w:val="16"/>
          <w:szCs w:val="16"/>
        </w:rPr>
      </w:pPr>
    </w:p>
    <w:p w:rsidR="00C73970" w:rsidRDefault="00C73970" w:rsidP="00096822">
      <w:pPr>
        <w:rPr>
          <w:rFonts w:ascii="Calibri" w:hAnsi="Calibri"/>
          <w:sz w:val="16"/>
          <w:szCs w:val="16"/>
        </w:rPr>
      </w:pPr>
    </w:p>
    <w:p w:rsidR="00C73970" w:rsidRDefault="00C73970" w:rsidP="00096822">
      <w:pPr>
        <w:rPr>
          <w:rFonts w:ascii="Calibri" w:hAnsi="Calibri"/>
          <w:sz w:val="16"/>
          <w:szCs w:val="16"/>
        </w:rPr>
      </w:pPr>
    </w:p>
    <w:p w:rsidR="00C73970" w:rsidRDefault="00C73970" w:rsidP="00096822">
      <w:pPr>
        <w:rPr>
          <w:rFonts w:ascii="Calibri" w:hAnsi="Calibri"/>
          <w:sz w:val="16"/>
          <w:szCs w:val="16"/>
        </w:rPr>
      </w:pPr>
    </w:p>
    <w:p w:rsidR="00C73970" w:rsidRDefault="00C73970" w:rsidP="00096822">
      <w:pPr>
        <w:rPr>
          <w:rFonts w:ascii="Calibri" w:hAnsi="Calibri"/>
          <w:sz w:val="16"/>
          <w:szCs w:val="16"/>
        </w:rPr>
      </w:pPr>
    </w:p>
    <w:p w:rsidR="00C73970" w:rsidRDefault="00C73970" w:rsidP="00096822">
      <w:pPr>
        <w:rPr>
          <w:rFonts w:ascii="Calibri" w:hAnsi="Calibri"/>
          <w:sz w:val="16"/>
          <w:szCs w:val="16"/>
        </w:rPr>
      </w:pPr>
    </w:p>
    <w:p w:rsidR="00C73970" w:rsidRDefault="00C73970" w:rsidP="00096822">
      <w:pPr>
        <w:rPr>
          <w:rFonts w:ascii="Calibri" w:hAnsi="Calibri"/>
          <w:sz w:val="16"/>
          <w:szCs w:val="16"/>
        </w:rPr>
      </w:pPr>
    </w:p>
    <w:p w:rsidR="0049608B" w:rsidRPr="00432696" w:rsidRDefault="0049608B" w:rsidP="0049608B">
      <w:pPr>
        <w:pStyle w:val="Sinespaciado"/>
        <w:rPr>
          <w:rFonts w:asciiTheme="minorHAnsi" w:hAnsiTheme="minorHAnsi"/>
          <w:b/>
          <w:lang w:val="eu-ES"/>
        </w:rPr>
      </w:pPr>
      <w:r w:rsidRPr="00432696">
        <w:rPr>
          <w:rFonts w:asciiTheme="minorHAnsi" w:hAnsiTheme="minorHAnsi"/>
          <w:b/>
          <w:lang w:val="eu-ES"/>
        </w:rPr>
        <w:t>ZUZENDARITZA TEKNIKOA</w:t>
      </w:r>
    </w:p>
    <w:p w:rsidR="0049608B" w:rsidRPr="00432696" w:rsidRDefault="00B14ABA" w:rsidP="0049608B">
      <w:pPr>
        <w:pStyle w:val="Sinespaciado"/>
        <w:rPr>
          <w:rFonts w:asciiTheme="minorHAnsi" w:hAnsiTheme="minorHAnsi"/>
          <w:b/>
          <w:lang w:val="eu-ES"/>
        </w:rPr>
      </w:pPr>
      <w:r w:rsidRPr="00B14ABA">
        <w:rPr>
          <w:rFonts w:asciiTheme="minorHAnsi" w:hAnsiTheme="minorHAnsi"/>
          <w:b/>
          <w:lang w:val="eu-ES"/>
        </w:rPr>
        <w:pict>
          <v:rect id="_x0000_i1026" style="width:261pt;height:1.5pt" o:hralign="center" o:hrstd="t" o:hr="t" fillcolor="#a0a0a0" stroked="f"/>
        </w:pict>
      </w:r>
    </w:p>
    <w:p w:rsidR="0049608B" w:rsidRPr="00432696" w:rsidRDefault="0049608B" w:rsidP="0049608B">
      <w:pPr>
        <w:pStyle w:val="Sinespaciado"/>
        <w:rPr>
          <w:rFonts w:asciiTheme="minorHAnsi" w:hAnsiTheme="minorHAnsi"/>
          <w:b/>
          <w:bCs/>
          <w:lang w:val="eu-ES"/>
        </w:rPr>
      </w:pPr>
      <w:r w:rsidRPr="00432696">
        <w:rPr>
          <w:rFonts w:asciiTheme="minorHAnsi" w:hAnsiTheme="minorHAnsi"/>
          <w:b/>
          <w:bCs/>
          <w:lang w:val="eu-ES"/>
        </w:rPr>
        <w:t xml:space="preserve">ZIRKULAR ZK.: </w:t>
      </w:r>
      <w:r w:rsidR="00221EE7">
        <w:rPr>
          <w:rFonts w:asciiTheme="minorHAnsi" w:hAnsiTheme="minorHAnsi"/>
          <w:b/>
          <w:bCs/>
          <w:lang w:val="eu-ES"/>
        </w:rPr>
        <w:t>01/2015</w:t>
      </w:r>
      <w:r w:rsidRPr="00432696">
        <w:rPr>
          <w:rFonts w:asciiTheme="minorHAnsi" w:hAnsiTheme="minorHAnsi"/>
          <w:b/>
          <w:bCs/>
          <w:lang w:val="eu-ES"/>
        </w:rPr>
        <w:t xml:space="preserve"> </w:t>
      </w:r>
    </w:p>
    <w:p w:rsidR="00C673A1" w:rsidRPr="001F3E52" w:rsidRDefault="00C673A1" w:rsidP="00C673A1">
      <w:pPr>
        <w:rPr>
          <w:rFonts w:ascii="Calibri" w:hAnsi="Calibri"/>
          <w:sz w:val="22"/>
          <w:szCs w:val="22"/>
          <w:lang w:val="eu-ES"/>
        </w:rPr>
      </w:pPr>
    </w:p>
    <w:p w:rsidR="00C673A1" w:rsidRPr="001F3E52" w:rsidRDefault="00C673A1" w:rsidP="00C673A1">
      <w:pPr>
        <w:rPr>
          <w:rFonts w:ascii="Calibri" w:eastAsia="Arial Unicode MS" w:hAnsi="Calibri"/>
          <w:sz w:val="22"/>
          <w:szCs w:val="22"/>
          <w:lang w:val="eu-ES"/>
        </w:rPr>
      </w:pPr>
    </w:p>
    <w:p w:rsidR="00C673A1" w:rsidRPr="001F3E52" w:rsidRDefault="00C673A1" w:rsidP="00C673A1">
      <w:pPr>
        <w:shd w:val="clear" w:color="auto" w:fill="92D050"/>
        <w:jc w:val="center"/>
        <w:rPr>
          <w:rFonts w:ascii="Calibri" w:eastAsia="Arial Unicode MS" w:hAnsi="Calibri"/>
          <w:color w:val="000000"/>
          <w:sz w:val="22"/>
          <w:szCs w:val="22"/>
          <w:lang w:val="eu-ES"/>
        </w:rPr>
      </w:pPr>
      <w:r w:rsidRPr="001F3E52">
        <w:rPr>
          <w:rFonts w:ascii="Calibri" w:eastAsia="Arial Unicode MS" w:hAnsi="Calibri"/>
          <w:color w:val="000000"/>
          <w:sz w:val="22"/>
          <w:szCs w:val="22"/>
          <w:lang w:val="eu-ES"/>
        </w:rPr>
        <w:t>P.E.-KO KLUBEN EUSKADIKO KOPA</w:t>
      </w:r>
    </w:p>
    <w:p w:rsidR="008640B7" w:rsidRDefault="008640B7" w:rsidP="008640B7">
      <w:pPr>
        <w:jc w:val="center"/>
        <w:rPr>
          <w:rFonts w:ascii="Calibri" w:hAnsi="Calibri" w:cs="Arial"/>
          <w:b/>
          <w:sz w:val="16"/>
          <w:szCs w:val="16"/>
          <w:lang w:val="eu-ES"/>
        </w:rPr>
      </w:pPr>
    </w:p>
    <w:p w:rsidR="008640B7" w:rsidRDefault="008640B7" w:rsidP="008640B7">
      <w:pPr>
        <w:jc w:val="center"/>
        <w:rPr>
          <w:rFonts w:ascii="Calibri" w:eastAsia="Arial Unicode MS" w:hAnsi="Calibri" w:cs="Arial Unicode MS"/>
          <w:b/>
          <w:sz w:val="16"/>
          <w:szCs w:val="16"/>
          <w:lang w:val="eu-ES"/>
        </w:rPr>
      </w:pPr>
    </w:p>
    <w:p w:rsidR="00C673A1" w:rsidRPr="00413FC3" w:rsidRDefault="00C673A1" w:rsidP="008640B7">
      <w:pPr>
        <w:jc w:val="center"/>
        <w:rPr>
          <w:rFonts w:ascii="Calibri" w:eastAsia="Arial Unicode MS" w:hAnsi="Calibri" w:cs="Arial Unicode MS"/>
          <w:b/>
          <w:sz w:val="16"/>
          <w:szCs w:val="16"/>
          <w:lang w:val="eu-ES"/>
        </w:rPr>
      </w:pPr>
    </w:p>
    <w:p w:rsidR="008640B7" w:rsidRPr="00413FC3" w:rsidRDefault="008640B7" w:rsidP="008640B7">
      <w:pPr>
        <w:jc w:val="both"/>
        <w:rPr>
          <w:rFonts w:ascii="Calibri" w:eastAsia="Arial Unicode MS" w:hAnsi="Calibri" w:cs="Arial Unicode MS"/>
          <w:sz w:val="16"/>
          <w:szCs w:val="16"/>
          <w:lang w:val="eu-ES"/>
        </w:rPr>
        <w:sectPr w:rsidR="008640B7" w:rsidRPr="00413FC3" w:rsidSect="0079290A">
          <w:headerReference w:type="default" r:id="rId8"/>
          <w:type w:val="continuous"/>
          <w:pgSz w:w="11906" w:h="16838"/>
          <w:pgMar w:top="1417" w:right="1701" w:bottom="1417" w:left="1701" w:header="708" w:footer="708" w:gutter="0"/>
          <w:cols w:space="708"/>
          <w:docGrid w:linePitch="360"/>
        </w:sectPr>
      </w:pPr>
    </w:p>
    <w:p w:rsidR="008640B7" w:rsidRPr="00413FC3" w:rsidRDefault="008640B7" w:rsidP="008640B7">
      <w:pPr>
        <w:jc w:val="both"/>
        <w:rPr>
          <w:rFonts w:ascii="Calibri" w:eastAsia="Arial Unicode MS" w:hAnsi="Calibri" w:cs="Arial"/>
          <w:sz w:val="16"/>
          <w:szCs w:val="16"/>
          <w:lang w:val="eu-ES"/>
        </w:rPr>
      </w:pPr>
      <w:r>
        <w:rPr>
          <w:rFonts w:ascii="Calibri" w:eastAsia="Arial Unicode MS" w:hAnsi="Calibri" w:cs="Arial"/>
          <w:sz w:val="16"/>
          <w:szCs w:val="16"/>
          <w:lang w:val="eu-ES"/>
        </w:rPr>
        <w:lastRenderedPageBreak/>
        <w:t xml:space="preserve">Euskadiko Atletismo Federazioak antolatuko du 2015ko </w:t>
      </w:r>
      <w:r w:rsidR="0049608B">
        <w:rPr>
          <w:rFonts w:ascii="Calibri" w:eastAsia="Arial Unicode MS" w:hAnsi="Calibri" w:cs="Arial"/>
          <w:sz w:val="16"/>
          <w:szCs w:val="16"/>
          <w:lang w:val="eu-ES"/>
        </w:rPr>
        <w:t>urtarrilaren 24</w:t>
      </w:r>
      <w:r>
        <w:rPr>
          <w:rFonts w:ascii="Calibri" w:eastAsia="Arial Unicode MS" w:hAnsi="Calibri" w:cs="Arial"/>
          <w:sz w:val="16"/>
          <w:szCs w:val="16"/>
          <w:lang w:val="eu-ES"/>
        </w:rPr>
        <w:t xml:space="preserve">an </w:t>
      </w:r>
      <w:r w:rsidRPr="00413FC3">
        <w:rPr>
          <w:rFonts w:ascii="Calibri" w:eastAsia="Arial Unicode MS" w:hAnsi="Calibri" w:cs="Arial"/>
          <w:sz w:val="16"/>
          <w:szCs w:val="16"/>
          <w:lang w:val="eu-ES"/>
        </w:rPr>
        <w:t>XXVI</w:t>
      </w:r>
      <w:r>
        <w:rPr>
          <w:rFonts w:ascii="Calibri" w:eastAsia="Arial Unicode MS" w:hAnsi="Calibri" w:cs="Arial"/>
          <w:sz w:val="16"/>
          <w:szCs w:val="16"/>
          <w:lang w:val="eu-ES"/>
        </w:rPr>
        <w:t>I. PISTA ESTALIKO KLUBEN EUSKADIKO KOPA</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D</w:t>
      </w:r>
      <w:r w:rsidRPr="00413FC3">
        <w:rPr>
          <w:rFonts w:ascii="Calibri" w:eastAsia="Arial Unicode MS" w:hAnsi="Calibri" w:cs="Arial"/>
          <w:sz w:val="16"/>
          <w:szCs w:val="16"/>
          <w:lang w:val="eu-ES"/>
        </w:rPr>
        <w:t>onostia</w:t>
      </w:r>
      <w:r>
        <w:rPr>
          <w:rFonts w:ascii="Calibri" w:eastAsia="Arial Unicode MS" w:hAnsi="Calibri" w:cs="Arial"/>
          <w:sz w:val="16"/>
          <w:szCs w:val="16"/>
          <w:lang w:val="eu-ES"/>
        </w:rPr>
        <w:t>n, ondorengo araudiari jarraiki</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4"/>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Txapelketa honetan partaide izan ahal dira 2013/14</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denboraldiko Euskadiko P.C. Kluben Txapelketan sailkatu lehenengo bi klubak gehi Euskadiko egoera-orriko sei klub sailkatuak</w:t>
      </w:r>
    </w:p>
    <w:p w:rsidR="008640B7" w:rsidRPr="00413FC3" w:rsidRDefault="008640B7" w:rsidP="008640B7">
      <w:pPr>
        <w:jc w:val="both"/>
        <w:rPr>
          <w:rFonts w:ascii="Calibri" w:eastAsia="Arial Unicode MS" w:hAnsi="Calibri" w:cs="Arial"/>
          <w:bCs/>
          <w:sz w:val="16"/>
          <w:szCs w:val="16"/>
          <w:lang w:val="eu-ES"/>
        </w:rPr>
      </w:pPr>
    </w:p>
    <w:tbl>
      <w:tblPr>
        <w:tblW w:w="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1"/>
        <w:gridCol w:w="360"/>
        <w:gridCol w:w="433"/>
        <w:gridCol w:w="1620"/>
        <w:gridCol w:w="395"/>
        <w:gridCol w:w="511"/>
      </w:tblGrid>
      <w:tr w:rsidR="008640B7" w:rsidRPr="00413FC3" w:rsidTr="008640B7">
        <w:tc>
          <w:tcPr>
            <w:tcW w:w="2864" w:type="dxa"/>
            <w:gridSpan w:val="3"/>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GIZONEZKOAK</w:t>
            </w:r>
          </w:p>
        </w:tc>
        <w:tc>
          <w:tcPr>
            <w:tcW w:w="2526" w:type="dxa"/>
            <w:gridSpan w:val="3"/>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EMAKUMEZKOAK</w:t>
            </w:r>
          </w:p>
        </w:tc>
      </w:tr>
      <w:tr w:rsidR="008640B7" w:rsidRPr="00413FC3" w:rsidTr="008640B7">
        <w:tc>
          <w:tcPr>
            <w:tcW w:w="2071" w:type="dxa"/>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KLUBA</w:t>
            </w:r>
          </w:p>
        </w:tc>
        <w:tc>
          <w:tcPr>
            <w:tcW w:w="360"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D</w:t>
            </w:r>
          </w:p>
        </w:tc>
        <w:tc>
          <w:tcPr>
            <w:tcW w:w="433"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O</w:t>
            </w:r>
          </w:p>
        </w:tc>
        <w:tc>
          <w:tcPr>
            <w:tcW w:w="1620" w:type="dxa"/>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KLUBA</w:t>
            </w:r>
          </w:p>
        </w:tc>
        <w:tc>
          <w:tcPr>
            <w:tcW w:w="395"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D</w:t>
            </w:r>
          </w:p>
        </w:tc>
        <w:tc>
          <w:tcPr>
            <w:tcW w:w="511"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O</w:t>
            </w:r>
          </w:p>
        </w:tc>
      </w:tr>
      <w:tr w:rsidR="008640B7" w:rsidRPr="00413FC3" w:rsidTr="008640B7">
        <w:tc>
          <w:tcPr>
            <w:tcW w:w="2071" w:type="dxa"/>
            <w:vAlign w:val="bottom"/>
          </w:tcPr>
          <w:p w:rsidR="008640B7" w:rsidRPr="0051439E" w:rsidRDefault="008640B7" w:rsidP="008640B7">
            <w:pPr>
              <w:rPr>
                <w:rFonts w:ascii="Calibri" w:hAnsi="Calibri" w:cs="Arial"/>
                <w:sz w:val="16"/>
                <w:szCs w:val="16"/>
              </w:rPr>
            </w:pPr>
            <w:r w:rsidRPr="0051439E">
              <w:rPr>
                <w:rFonts w:ascii="Calibri" w:hAnsi="Calibri" w:cs="Arial"/>
                <w:sz w:val="16"/>
                <w:szCs w:val="16"/>
              </w:rPr>
              <w:t>REAL SOCIEDAD</w:t>
            </w:r>
          </w:p>
        </w:tc>
        <w:tc>
          <w:tcPr>
            <w:tcW w:w="360"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1</w:t>
            </w:r>
          </w:p>
        </w:tc>
        <w:tc>
          <w:tcPr>
            <w:tcW w:w="433"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r>
              <w:rPr>
                <w:rFonts w:ascii="Calibri" w:eastAsia="Arial Unicode MS" w:hAnsi="Calibri" w:cs="Arial"/>
                <w:sz w:val="16"/>
                <w:szCs w:val="16"/>
                <w:lang w:val="es-ES_tradnl"/>
              </w:rPr>
              <w:t>I</w:t>
            </w:r>
          </w:p>
        </w:tc>
        <w:tc>
          <w:tcPr>
            <w:tcW w:w="1620" w:type="dxa"/>
            <w:vAlign w:val="bottom"/>
          </w:tcPr>
          <w:p w:rsidR="008640B7" w:rsidRPr="0051439E" w:rsidRDefault="008640B7" w:rsidP="008640B7">
            <w:pPr>
              <w:rPr>
                <w:rFonts w:ascii="Calibri" w:hAnsi="Calibri" w:cs="Arial"/>
                <w:sz w:val="16"/>
                <w:szCs w:val="16"/>
              </w:rPr>
            </w:pPr>
            <w:r>
              <w:rPr>
                <w:rFonts w:ascii="Calibri" w:hAnsi="Calibri" w:cs="Arial"/>
                <w:sz w:val="16"/>
                <w:szCs w:val="16"/>
              </w:rPr>
              <w:t>AT. SAN SEBASTIÁN</w:t>
            </w:r>
          </w:p>
        </w:tc>
        <w:tc>
          <w:tcPr>
            <w:tcW w:w="395" w:type="dxa"/>
          </w:tcPr>
          <w:p w:rsidR="008640B7" w:rsidRPr="0051439E" w:rsidRDefault="008640B7" w:rsidP="008640B7">
            <w:pPr>
              <w:jc w:val="center"/>
              <w:rPr>
                <w:rFonts w:ascii="Calibri" w:eastAsia="Arial Unicode MS" w:hAnsi="Calibri" w:cs="Arial"/>
                <w:sz w:val="16"/>
                <w:szCs w:val="16"/>
              </w:rPr>
            </w:pPr>
            <w:r w:rsidRPr="0051439E">
              <w:rPr>
                <w:rFonts w:ascii="Calibri" w:eastAsia="Arial Unicode MS" w:hAnsi="Calibri" w:cs="Arial"/>
                <w:sz w:val="16"/>
                <w:szCs w:val="16"/>
              </w:rPr>
              <w:t>1</w:t>
            </w:r>
          </w:p>
        </w:tc>
        <w:tc>
          <w:tcPr>
            <w:tcW w:w="511"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r>
              <w:rPr>
                <w:rFonts w:ascii="Calibri" w:eastAsia="Arial Unicode MS" w:hAnsi="Calibri" w:cs="Arial"/>
                <w:sz w:val="16"/>
                <w:szCs w:val="16"/>
                <w:lang w:val="es-ES_tradnl"/>
              </w:rPr>
              <w:t>I</w:t>
            </w:r>
          </w:p>
        </w:tc>
      </w:tr>
      <w:tr w:rsidR="008640B7" w:rsidRPr="00413FC3" w:rsidTr="008640B7">
        <w:tc>
          <w:tcPr>
            <w:tcW w:w="2071" w:type="dxa"/>
            <w:vAlign w:val="bottom"/>
          </w:tcPr>
          <w:p w:rsidR="008640B7" w:rsidRPr="0051439E" w:rsidRDefault="008640B7" w:rsidP="008640B7">
            <w:pPr>
              <w:rPr>
                <w:rFonts w:ascii="Calibri" w:hAnsi="Calibri" w:cs="Arial"/>
                <w:sz w:val="16"/>
                <w:szCs w:val="16"/>
              </w:rPr>
            </w:pPr>
            <w:r>
              <w:rPr>
                <w:rFonts w:ascii="Calibri" w:hAnsi="Calibri" w:cs="Arial"/>
                <w:sz w:val="16"/>
                <w:szCs w:val="16"/>
              </w:rPr>
              <w:t>SUPER AMARA B.A.T.</w:t>
            </w:r>
          </w:p>
        </w:tc>
        <w:tc>
          <w:tcPr>
            <w:tcW w:w="360" w:type="dxa"/>
          </w:tcPr>
          <w:p w:rsidR="008640B7" w:rsidRPr="0051439E" w:rsidRDefault="008640B7" w:rsidP="008640B7">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2</w:t>
            </w:r>
          </w:p>
        </w:tc>
        <w:tc>
          <w:tcPr>
            <w:tcW w:w="433" w:type="dxa"/>
          </w:tcPr>
          <w:p w:rsidR="008640B7" w:rsidRPr="0051439E" w:rsidRDefault="008640B7" w:rsidP="008640B7">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c>
          <w:tcPr>
            <w:tcW w:w="1620" w:type="dxa"/>
            <w:vAlign w:val="bottom"/>
          </w:tcPr>
          <w:p w:rsidR="008640B7" w:rsidRPr="0051439E" w:rsidRDefault="008640B7" w:rsidP="008640B7">
            <w:pPr>
              <w:rPr>
                <w:rFonts w:ascii="Calibri" w:hAnsi="Calibri" w:cs="Arial"/>
                <w:sz w:val="16"/>
                <w:szCs w:val="16"/>
              </w:rPr>
            </w:pPr>
            <w:r>
              <w:rPr>
                <w:rFonts w:ascii="Calibri" w:hAnsi="Calibri" w:cs="Arial"/>
                <w:sz w:val="16"/>
                <w:szCs w:val="16"/>
              </w:rPr>
              <w:t>TXINDOKI A.T.</w:t>
            </w:r>
          </w:p>
        </w:tc>
        <w:tc>
          <w:tcPr>
            <w:tcW w:w="395"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2</w:t>
            </w:r>
          </w:p>
        </w:tc>
        <w:tc>
          <w:tcPr>
            <w:tcW w:w="511" w:type="dxa"/>
          </w:tcPr>
          <w:p w:rsidR="008640B7" w:rsidRPr="0051439E" w:rsidRDefault="008640B7" w:rsidP="008640B7">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r>
      <w:tr w:rsidR="008640B7" w:rsidRPr="00413FC3" w:rsidTr="008640B7">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3</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3</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w:t>
            </w:r>
          </w:p>
        </w:tc>
      </w:tr>
      <w:tr w:rsidR="008640B7" w:rsidRPr="00413FC3" w:rsidTr="008640B7">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4</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IV</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4</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IV</w:t>
            </w:r>
          </w:p>
        </w:tc>
      </w:tr>
      <w:tr w:rsidR="008640B7" w:rsidRPr="00413FC3" w:rsidTr="008640B7">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5</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5</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w:t>
            </w:r>
          </w:p>
        </w:tc>
      </w:tr>
      <w:tr w:rsidR="008640B7" w:rsidRPr="00413FC3" w:rsidTr="008640B7">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6</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6</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w:t>
            </w:r>
          </w:p>
        </w:tc>
      </w:tr>
      <w:tr w:rsidR="008640B7" w:rsidRPr="00413FC3" w:rsidTr="008640B7">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7</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7</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VIII</w:t>
            </w:r>
          </w:p>
        </w:tc>
      </w:tr>
      <w:tr w:rsidR="008640B7" w:rsidRPr="00413FC3" w:rsidTr="008640B7">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8</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8</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III</w:t>
            </w:r>
          </w:p>
        </w:tc>
      </w:tr>
    </w:tbl>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jc w:val="both"/>
        <w:rPr>
          <w:rFonts w:ascii="Calibri" w:eastAsia="Arial Unicode MS" w:hAnsi="Calibri" w:cs="Arial"/>
          <w:b/>
          <w:bCs/>
          <w:sz w:val="16"/>
          <w:szCs w:val="16"/>
          <w:lang w:val="eu-ES"/>
        </w:rPr>
      </w:pPr>
      <w:r>
        <w:rPr>
          <w:rFonts w:ascii="Calibri" w:eastAsia="Arial Unicode MS" w:hAnsi="Calibri" w:cs="Arial"/>
          <w:b/>
          <w:bCs/>
          <w:sz w:val="16"/>
          <w:szCs w:val="16"/>
          <w:lang w:val="eu-ES"/>
        </w:rPr>
        <w:t>Klub sailkatuek inskripzioak EAEF</w:t>
      </w:r>
      <w:r>
        <w:rPr>
          <w:rFonts w:ascii="Calibri" w:hAnsi="Calibri" w:cs="Arial"/>
          <w:b/>
          <w:sz w:val="16"/>
          <w:szCs w:val="16"/>
          <w:lang w:val="eu-ES"/>
        </w:rPr>
        <w:t>-ko lizentzien intranet bidez egingo dituzte</w:t>
      </w:r>
    </w:p>
    <w:p w:rsidR="008640B7" w:rsidRPr="00413FC3" w:rsidRDefault="008640B7" w:rsidP="008640B7">
      <w:pPr>
        <w:jc w:val="both"/>
        <w:rPr>
          <w:rFonts w:ascii="Calibri" w:eastAsia="Arial Unicode MS" w:hAnsi="Calibri" w:cs="Arial"/>
          <w:b/>
          <w:bCs/>
          <w:sz w:val="16"/>
          <w:szCs w:val="16"/>
          <w:lang w:val="eu-ES"/>
        </w:rPr>
      </w:pPr>
    </w:p>
    <w:p w:rsidR="008640B7" w:rsidRPr="00413FC3" w:rsidRDefault="008640B7" w:rsidP="008640B7">
      <w:pPr>
        <w:jc w:val="both"/>
        <w:rPr>
          <w:rFonts w:ascii="Calibri" w:eastAsia="Arial Unicode MS" w:hAnsi="Calibri" w:cs="Arial"/>
          <w:b/>
          <w:sz w:val="16"/>
          <w:szCs w:val="16"/>
          <w:lang w:val="eu-ES"/>
        </w:rPr>
      </w:pPr>
      <w:r>
        <w:rPr>
          <w:rFonts w:ascii="Calibri" w:eastAsia="Arial Unicode MS" w:hAnsi="Calibri" w:cs="Arial"/>
          <w:b/>
          <w:bCs/>
          <w:sz w:val="16"/>
          <w:szCs w:val="16"/>
          <w:lang w:val="eu-ES"/>
        </w:rPr>
        <w:t>OHARRA</w:t>
      </w:r>
      <w:r w:rsidRPr="00413FC3">
        <w:rPr>
          <w:rFonts w:ascii="Calibri" w:eastAsia="Arial Unicode MS" w:hAnsi="Calibri" w:cs="Arial"/>
          <w:b/>
          <w:bCs/>
          <w:sz w:val="16"/>
          <w:szCs w:val="16"/>
          <w:lang w:val="eu-ES"/>
        </w:rPr>
        <w:t xml:space="preserve">: </w:t>
      </w:r>
      <w:r w:rsidRPr="00B43FC1">
        <w:rPr>
          <w:rFonts w:ascii="Calibri" w:eastAsia="Arial Unicode MS" w:hAnsi="Calibri" w:cs="Arial"/>
          <w:bCs/>
          <w:sz w:val="16"/>
          <w:szCs w:val="16"/>
          <w:lang w:val="eu-ES"/>
        </w:rPr>
        <w:t>Parte hartu nahi duten klubek</w:t>
      </w:r>
      <w:r>
        <w:rPr>
          <w:rFonts w:ascii="Calibri" w:eastAsia="Arial Unicode MS" w:hAnsi="Calibri" w:cs="Arial"/>
          <w:bCs/>
          <w:sz w:val="16"/>
          <w:szCs w:val="16"/>
          <w:lang w:val="eu-ES"/>
        </w:rPr>
        <w:t xml:space="preserve"> egoera-orria bidaliko dute EAF-ra, </w:t>
      </w:r>
      <w:r w:rsidR="00C673A1">
        <w:rPr>
          <w:rFonts w:ascii="Calibri" w:eastAsia="Arial Unicode MS" w:hAnsi="Calibri" w:cs="Arial"/>
          <w:b/>
          <w:bCs/>
          <w:sz w:val="16"/>
          <w:szCs w:val="16"/>
          <w:lang w:val="eu-ES"/>
        </w:rPr>
        <w:t>urtarrilaren 1</w:t>
      </w:r>
      <w:r w:rsidRPr="00B43FC1">
        <w:rPr>
          <w:rFonts w:ascii="Calibri" w:eastAsia="Arial Unicode MS" w:hAnsi="Calibri" w:cs="Arial"/>
          <w:b/>
          <w:bCs/>
          <w:sz w:val="16"/>
          <w:szCs w:val="16"/>
          <w:lang w:val="eu-ES"/>
        </w:rPr>
        <w:t>4ko, osteguna, 12:00ak baino lehen</w:t>
      </w:r>
      <w:r>
        <w:rPr>
          <w:rFonts w:ascii="Calibri" w:eastAsia="Arial Unicode MS" w:hAnsi="Calibri" w:cs="Arial"/>
          <w:bCs/>
          <w:sz w:val="16"/>
          <w:szCs w:val="16"/>
          <w:lang w:val="eu-ES"/>
        </w:rPr>
        <w:t xml:space="preserve">. Aipatu egoera-orrian azaldu beharko diren markak </w:t>
      </w:r>
      <w:r w:rsidR="00C673A1">
        <w:rPr>
          <w:rFonts w:ascii="Calibri" w:eastAsia="Arial Unicode MS" w:hAnsi="Calibri" w:cs="Arial"/>
          <w:sz w:val="16"/>
          <w:szCs w:val="16"/>
          <w:lang w:val="eu-ES"/>
        </w:rPr>
        <w:t>2013-2014</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eta</w:t>
      </w:r>
      <w:r w:rsidR="00C673A1">
        <w:rPr>
          <w:rFonts w:ascii="Calibri" w:eastAsia="Arial Unicode MS" w:hAnsi="Calibri" w:cs="Arial"/>
          <w:sz w:val="16"/>
          <w:szCs w:val="16"/>
          <w:lang w:val="eu-ES"/>
        </w:rPr>
        <w:t xml:space="preserve"> 2014-2015</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denboralditan lortuak izan beharko dira eta legezko haizearekin lorturiko markak soilik onartuko dira</w:t>
      </w:r>
      <w:r w:rsidRPr="00413FC3">
        <w:rPr>
          <w:rFonts w:ascii="Calibri" w:eastAsia="Arial Unicode MS" w:hAnsi="Calibri" w:cs="Arial"/>
          <w:sz w:val="16"/>
          <w:szCs w:val="16"/>
          <w:lang w:val="eu-ES"/>
        </w:rPr>
        <w:t xml:space="preserve">. </w:t>
      </w:r>
      <w:r>
        <w:rPr>
          <w:rFonts w:ascii="Calibri" w:eastAsia="Arial Unicode MS" w:hAnsi="Calibri" w:cs="Arial"/>
          <w:b/>
          <w:sz w:val="16"/>
          <w:szCs w:val="16"/>
          <w:lang w:val="eu-ES"/>
        </w:rPr>
        <w:t>Egoera-orria osoa bete beharko da eta egoera-orrian azaltzen diren atletak denboraldi honetan klubekoak izan beharko dira</w:t>
      </w:r>
      <w:r w:rsidRPr="00413FC3">
        <w:rPr>
          <w:rFonts w:ascii="Calibri" w:eastAsia="Arial Unicode MS" w:hAnsi="Calibri" w:cs="Arial"/>
          <w:b/>
          <w:sz w:val="16"/>
          <w:szCs w:val="16"/>
          <w:lang w:val="eu-ES"/>
        </w:rPr>
        <w:t>.</w:t>
      </w:r>
    </w:p>
    <w:p w:rsidR="008640B7" w:rsidRPr="00413FC3" w:rsidRDefault="008640B7" w:rsidP="008640B7">
      <w:pPr>
        <w:jc w:val="both"/>
        <w:rPr>
          <w:rFonts w:ascii="Calibri" w:eastAsia="Arial Unicode MS" w:hAnsi="Calibri" w:cs="Arial"/>
          <w:b/>
          <w:sz w:val="16"/>
          <w:szCs w:val="16"/>
          <w:lang w:val="eu-ES"/>
        </w:rPr>
      </w:pPr>
    </w:p>
    <w:p w:rsidR="008640B7" w:rsidRPr="00413FC3" w:rsidRDefault="008640B7" w:rsidP="008640B7">
      <w:pPr>
        <w:jc w:val="both"/>
        <w:rPr>
          <w:rFonts w:ascii="Calibri" w:eastAsia="Arial Unicode MS" w:hAnsi="Calibri" w:cs="Arial"/>
          <w:b/>
          <w:sz w:val="16"/>
          <w:szCs w:val="16"/>
          <w:lang w:val="eu-ES"/>
        </w:rPr>
      </w:pPr>
      <w:r>
        <w:rPr>
          <w:rFonts w:ascii="Calibri" w:eastAsia="Arial Unicode MS" w:hAnsi="Calibri" w:cs="Arial"/>
          <w:b/>
          <w:sz w:val="16"/>
          <w:szCs w:val="16"/>
          <w:lang w:val="eu-ES"/>
        </w:rPr>
        <w:t>Adierazi data ondoren egoera-orririk ez da onartuko eta klub sailkatuen ebazpena behin-behinekoa izango da argitaratzen denetik 24 ordu iragan arte</w:t>
      </w:r>
      <w:r w:rsidRPr="00413FC3">
        <w:rPr>
          <w:rFonts w:ascii="Calibri" w:eastAsia="Arial Unicode MS" w:hAnsi="Calibri" w:cs="Arial"/>
          <w:b/>
          <w:sz w:val="16"/>
          <w:szCs w:val="16"/>
          <w:lang w:val="eu-ES"/>
        </w:rPr>
        <w:t xml:space="preserve">.  </w:t>
      </w:r>
      <w:r>
        <w:rPr>
          <w:rFonts w:ascii="Calibri" w:eastAsia="Arial Unicode MS" w:hAnsi="Calibri" w:cs="Arial"/>
          <w:b/>
          <w:sz w:val="16"/>
          <w:szCs w:val="16"/>
          <w:lang w:val="eu-ES"/>
        </w:rPr>
        <w:t>Federazio honetako administrazio akatsak onartuko dira, akatsa zorrozki justifikatzen denean soilik</w:t>
      </w:r>
      <w:r w:rsidRPr="00413FC3">
        <w:rPr>
          <w:rFonts w:ascii="Calibri" w:eastAsia="Arial Unicode MS" w:hAnsi="Calibri" w:cs="Arial"/>
          <w:b/>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Talde bakoitza proba bakoitzeko atleta bakarraz eratuko da eta atleta bakoitzak banakako proban eta/edo errelebuan soilik parte hartu ahal izango du</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r w:rsidRPr="00413FC3">
        <w:rPr>
          <w:rFonts w:ascii="Calibri" w:eastAsia="Arial Unicode MS" w:hAnsi="Calibri" w:cs="Arial"/>
          <w:sz w:val="16"/>
          <w:szCs w:val="16"/>
          <w:lang w:val="eu-ES"/>
        </w:rPr>
        <w:t xml:space="preserve">              </w:t>
      </w:r>
    </w:p>
    <w:p w:rsidR="008640B7" w:rsidRPr="00413FC3" w:rsidRDefault="008640B7" w:rsidP="008640B7">
      <w:pPr>
        <w:pStyle w:val="Ttulo1"/>
        <w:numPr>
          <w:ilvl w:val="0"/>
          <w:numId w:val="5"/>
        </w:numPr>
        <w:jc w:val="both"/>
        <w:rPr>
          <w:rFonts w:ascii="Calibri" w:eastAsia="Arial Unicode MS" w:hAnsi="Calibri" w:cs="Arial"/>
          <w:b w:val="0"/>
          <w:sz w:val="16"/>
          <w:szCs w:val="16"/>
          <w:lang w:val="eu-ES"/>
        </w:rPr>
      </w:pPr>
      <w:r>
        <w:rPr>
          <w:rFonts w:ascii="Calibri" w:eastAsia="Arial Unicode MS" w:hAnsi="Calibri" w:cs="Arial"/>
          <w:b w:val="0"/>
          <w:sz w:val="16"/>
          <w:szCs w:val="16"/>
          <w:lang w:val="eu-ES"/>
        </w:rPr>
        <w:t>Puntuazioari dagokionez, lehenengo sailkatu den atletari lehiaketan dagoen talde partaide kopuruaren pareko puntu kopurua emango zaio</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bigarrenari puntu bat gutxiago</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hirugarrenari bat gutxiago eta horrela hurrenez hurren</w:t>
      </w:r>
      <w:r w:rsidRPr="00413FC3">
        <w:rPr>
          <w:rFonts w:ascii="Calibri" w:eastAsia="Arial Unicode MS" w:hAnsi="Calibri" w:cs="Arial"/>
          <w:b w:val="0"/>
          <w:sz w:val="16"/>
          <w:szCs w:val="16"/>
          <w:lang w:val="eu-ES"/>
        </w:rPr>
        <w:t>. E</w:t>
      </w:r>
      <w:r>
        <w:rPr>
          <w:rFonts w:ascii="Calibri" w:eastAsia="Arial Unicode MS" w:hAnsi="Calibri" w:cs="Arial"/>
          <w:b w:val="0"/>
          <w:sz w:val="16"/>
          <w:szCs w:val="16"/>
          <w:lang w:val="eu-ES"/>
        </w:rPr>
        <w:t>rrelebua eta banakako probak berdin puntuatuko dira</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Garaile aldarrikatuko da puntu kopuru handiena eskuratu duen Kluba</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Berdinketaren kasuan garaile suertatuko da lehen postuen kopuru handiena eskuratu duen Kluba</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berdinketa mantentzen denean</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bigarren postuen kopuru handiena eskuratu duena eta horrela hurrenez hurren. Talderen batek partaidetza araudia betetzen ez duenean, puntuazioa mantenduko da klub inskribatuekin</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Kluba txapelketaren amaieran kanporatua izango da.</w:t>
      </w:r>
    </w:p>
    <w:p w:rsidR="008640B7" w:rsidRPr="00413FC3" w:rsidRDefault="008640B7" w:rsidP="008640B7">
      <w:pPr>
        <w:jc w:val="both"/>
        <w:rPr>
          <w:rFonts w:ascii="Calibri" w:eastAsia="Arial Unicode MS" w:hAnsi="Calibri" w:cs="Arial"/>
          <w:b/>
          <w:bCs/>
          <w:sz w:val="16"/>
          <w:szCs w:val="16"/>
          <w:lang w:val="eu-ES"/>
        </w:rPr>
      </w:pPr>
    </w:p>
    <w:p w:rsidR="008640B7" w:rsidRPr="00413FC3" w:rsidRDefault="008640B7" w:rsidP="008640B7">
      <w:pPr>
        <w:numPr>
          <w:ilvl w:val="0"/>
          <w:numId w:val="5"/>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 xml:space="preserve">Kadete eta Jubenil kategorietako atletak, </w:t>
      </w:r>
      <w:r w:rsidR="00C673A1">
        <w:rPr>
          <w:rFonts w:ascii="Calibri" w:eastAsia="Arial Unicode MS" w:hAnsi="Calibri" w:cs="Arial"/>
          <w:bCs/>
          <w:sz w:val="16"/>
          <w:szCs w:val="16"/>
          <w:lang w:val="eu-ES"/>
        </w:rPr>
        <w:t>2013/2014</w:t>
      </w:r>
      <w:r>
        <w:rPr>
          <w:rFonts w:ascii="Calibri" w:eastAsia="Arial Unicode MS" w:hAnsi="Calibri" w:cs="Arial"/>
          <w:bCs/>
          <w:sz w:val="16"/>
          <w:szCs w:val="16"/>
          <w:lang w:val="eu-ES"/>
        </w:rPr>
        <w:t xml:space="preserve"> denboraldirako EAEF-ren araudiak baimentzen dituen probetan soilik izango dira partaide</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 xml:space="preserve">Atleta kadeteak ezin izango dira </w:t>
      </w:r>
      <w:r w:rsidRPr="00413FC3">
        <w:rPr>
          <w:rFonts w:ascii="Calibri" w:eastAsia="Arial Unicode MS" w:hAnsi="Calibri" w:cs="Arial"/>
          <w:bCs/>
          <w:sz w:val="16"/>
          <w:szCs w:val="16"/>
          <w:lang w:val="eu-ES"/>
        </w:rPr>
        <w:t>4 x 200</w:t>
      </w:r>
      <w:r>
        <w:rPr>
          <w:rFonts w:ascii="Calibri" w:eastAsia="Arial Unicode MS" w:hAnsi="Calibri" w:cs="Arial"/>
          <w:bCs/>
          <w:sz w:val="16"/>
          <w:szCs w:val="16"/>
          <w:lang w:val="eu-ES"/>
        </w:rPr>
        <w:t xml:space="preserve"> errelebuan lehiatu</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bCs/>
          <w:sz w:val="16"/>
          <w:szCs w:val="16"/>
          <w:lang w:val="eu-ES"/>
        </w:rPr>
      </w:pPr>
    </w:p>
    <w:p w:rsidR="008640B7" w:rsidRPr="001D656F" w:rsidRDefault="008640B7" w:rsidP="001D656F">
      <w:pPr>
        <w:suppressAutoHyphens/>
        <w:ind w:left="360"/>
        <w:jc w:val="both"/>
        <w:rPr>
          <w:rFonts w:ascii="Calibri" w:eastAsia="Arial Unicode MS" w:hAnsi="Calibri" w:cs="Arial"/>
          <w:b/>
          <w:sz w:val="16"/>
          <w:szCs w:val="16"/>
          <w:u w:val="single"/>
          <w:lang w:val="eu-ES"/>
        </w:rPr>
      </w:pPr>
      <w:r w:rsidRPr="001D656F">
        <w:rPr>
          <w:rFonts w:ascii="Calibri" w:eastAsia="Arial Unicode MS" w:hAnsi="Calibri" w:cs="Arial"/>
          <w:b/>
          <w:sz w:val="16"/>
          <w:szCs w:val="16"/>
          <w:lang w:val="eu-ES"/>
        </w:rPr>
        <w:t>OHARRA.-</w:t>
      </w:r>
      <w:r w:rsidR="001D656F">
        <w:rPr>
          <w:rFonts w:ascii="Calibri" w:eastAsia="Arial Unicode MS" w:hAnsi="Calibri" w:cs="Arial"/>
          <w:b/>
          <w:sz w:val="16"/>
          <w:szCs w:val="16"/>
          <w:lang w:val="eu-ES"/>
        </w:rPr>
        <w:t xml:space="preserve"> </w:t>
      </w:r>
      <w:r w:rsidR="001D656F" w:rsidRPr="001D656F">
        <w:rPr>
          <w:rFonts w:ascii="Calibri" w:eastAsia="Arial Unicode MS" w:hAnsi="Calibri" w:cs="Arial"/>
          <w:b/>
          <w:sz w:val="16"/>
          <w:szCs w:val="16"/>
          <w:u w:val="single"/>
          <w:lang w:val="eu-ES"/>
        </w:rPr>
        <w:t>EAF-ko Batzar Orokorraren arabera 2014ko martxoaren 7an atzerritarren partaidetza probetan 2 atletetara mugatzen da.</w:t>
      </w:r>
    </w:p>
    <w:p w:rsidR="008640B7" w:rsidRPr="00413FC3" w:rsidRDefault="008640B7" w:rsidP="008640B7">
      <w:pPr>
        <w:ind w:left="360"/>
        <w:jc w:val="both"/>
        <w:rPr>
          <w:rFonts w:ascii="Calibri" w:eastAsia="Arial Unicode MS" w:hAnsi="Calibri" w:cs="Arial"/>
          <w:bCs/>
          <w:iCs/>
          <w:sz w:val="16"/>
          <w:szCs w:val="16"/>
          <w:lang w:val="eu-ES"/>
        </w:rPr>
      </w:pPr>
    </w:p>
    <w:p w:rsidR="008640B7" w:rsidRPr="0049608B" w:rsidRDefault="008640B7" w:rsidP="008640B7">
      <w:pPr>
        <w:numPr>
          <w:ilvl w:val="0"/>
          <w:numId w:val="5"/>
        </w:numPr>
        <w:jc w:val="both"/>
        <w:rPr>
          <w:rFonts w:ascii="Calibri" w:hAnsi="Calibri" w:cs="Arial"/>
          <w:b/>
          <w:sz w:val="16"/>
          <w:szCs w:val="16"/>
          <w:highlight w:val="yellow"/>
          <w:lang w:val="eu-ES"/>
        </w:rPr>
      </w:pPr>
      <w:r w:rsidRPr="0049608B">
        <w:rPr>
          <w:rFonts w:ascii="Calibri" w:hAnsi="Calibri" w:cs="Arial"/>
          <w:b/>
          <w:sz w:val="16"/>
          <w:szCs w:val="16"/>
          <w:highlight w:val="yellow"/>
          <w:lang w:val="eu-ES"/>
        </w:rPr>
        <w:lastRenderedPageBreak/>
        <w:t>Klub sailkatuen inskripzioak EAEF-ko lizentzien intranet bidez egingo dira, “Txapelketak” atalean. Inskripzioa zabalik mantenduko da txapelketaren aurreko asteazkeneko 22:00ak arte.</w:t>
      </w:r>
    </w:p>
    <w:p w:rsidR="008640B7" w:rsidRPr="00413FC3" w:rsidRDefault="008640B7" w:rsidP="008640B7">
      <w:pPr>
        <w:ind w:left="360"/>
        <w:jc w:val="both"/>
        <w:rPr>
          <w:rFonts w:ascii="Calibri" w:eastAsia="Arial Unicode MS" w:hAnsi="Calibri" w:cs="Arial"/>
          <w:bCs/>
          <w:sz w:val="16"/>
          <w:szCs w:val="16"/>
          <w:lang w:val="eu-ES"/>
        </w:rPr>
      </w:pPr>
      <w:r>
        <w:rPr>
          <w:rFonts w:ascii="Calibri" w:eastAsia="Arial Unicode MS" w:hAnsi="Calibri" w:cs="Arial"/>
          <w:b/>
          <w:sz w:val="16"/>
          <w:szCs w:val="16"/>
          <w:lang w:val="eu-ES"/>
        </w:rPr>
        <w:t>OHARRA</w:t>
      </w:r>
      <w:r w:rsidRPr="00413FC3">
        <w:rPr>
          <w:rFonts w:ascii="Calibri" w:eastAsia="Arial Unicode MS" w:hAnsi="Calibri" w:cs="Arial"/>
          <w:b/>
          <w:sz w:val="16"/>
          <w:szCs w:val="16"/>
          <w:lang w:val="eu-ES"/>
        </w:rPr>
        <w:t>.-</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Klub sailkatu batek aurreko urtean eskuratu eskubideari uko egiten dionean</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Pista Estalien Klubetako Euskadiko Kopan parte hartzeari, idatziz jakinarazi beharko dio Euskadiko Atletismo Federazioari</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TXAPELKETA ASTEAREN AURREKO OSTIRALEKO 14:00 baino lehen, horrela denbora eman dezan jakinarazteko, hala badagokio, beste talde baten partaidetza</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Parte hartuko ez denean</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eta hori jakinarazten ez denean, Klubari zigor ekonomikoa egotziko zaio, txapelketa horretako sari txikiena bikoizten duen kopuruarekin</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Egoera-orria onartua eta jakinarazia izan ondoren eginiko klub baten uko egiteari aurreko kopuru berdina egotziko zaio</w:t>
      </w:r>
      <w:r w:rsidRPr="00413FC3">
        <w:rPr>
          <w:rFonts w:ascii="Calibri" w:eastAsia="Arial Unicode MS" w:hAnsi="Calibri" w:cs="Arial"/>
          <w:bCs/>
          <w:sz w:val="16"/>
          <w:szCs w:val="16"/>
          <w:lang w:val="eu-ES"/>
        </w:rPr>
        <w:t>.</w:t>
      </w:r>
    </w:p>
    <w:p w:rsidR="008640B7" w:rsidRPr="00413FC3" w:rsidRDefault="008640B7" w:rsidP="008640B7">
      <w:pPr>
        <w:ind w:left="360"/>
        <w:jc w:val="both"/>
        <w:rPr>
          <w:rFonts w:ascii="Calibri" w:eastAsia="Arial Unicode MS" w:hAnsi="Calibri" w:cs="Arial"/>
          <w:bCs/>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Hasierako listoien altuera atletek eskatu baxuena izango da</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altueran 5aren multiploa eta pertikan 10ena izatea bermatuz</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listoiari dagozkion altuerak ondorengoak izanik</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1"/>
          <w:numId w:val="5"/>
        </w:numPr>
        <w:jc w:val="both"/>
        <w:rPr>
          <w:rFonts w:ascii="Calibri" w:eastAsia="Arial Unicode MS" w:hAnsi="Calibri" w:cs="Arial"/>
          <w:sz w:val="16"/>
          <w:szCs w:val="16"/>
          <w:lang w:val="eu-ES"/>
        </w:rPr>
      </w:pPr>
      <w:r w:rsidRPr="00413FC3">
        <w:rPr>
          <w:rFonts w:ascii="Calibri" w:eastAsia="Arial Unicode MS" w:hAnsi="Calibri" w:cs="Arial"/>
          <w:b/>
          <w:sz w:val="16"/>
          <w:szCs w:val="16"/>
          <w:lang w:val="eu-ES"/>
        </w:rPr>
        <w:t>Altu</w:t>
      </w:r>
      <w:r>
        <w:rPr>
          <w:rFonts w:ascii="Calibri" w:eastAsia="Arial Unicode MS" w:hAnsi="Calibri" w:cs="Arial"/>
          <w:b/>
          <w:sz w:val="16"/>
          <w:szCs w:val="16"/>
          <w:lang w:val="eu-ES"/>
        </w:rPr>
        <w:t>e</w:t>
      </w:r>
      <w:r w:rsidRPr="00413FC3">
        <w:rPr>
          <w:rFonts w:ascii="Calibri" w:eastAsia="Arial Unicode MS" w:hAnsi="Calibri" w:cs="Arial"/>
          <w:b/>
          <w:sz w:val="16"/>
          <w:szCs w:val="16"/>
          <w:lang w:val="eu-ES"/>
        </w:rPr>
        <w:t xml:space="preserve">ra </w:t>
      </w:r>
      <w:r>
        <w:rPr>
          <w:rFonts w:ascii="Calibri" w:eastAsia="Arial Unicode MS" w:hAnsi="Calibri" w:cs="Arial"/>
          <w:b/>
          <w:sz w:val="16"/>
          <w:szCs w:val="16"/>
          <w:lang w:val="eu-ES"/>
        </w:rPr>
        <w:t>Emakumezkoak</w:t>
      </w:r>
      <w:r w:rsidRPr="00413FC3">
        <w:rPr>
          <w:rFonts w:ascii="Calibri" w:eastAsia="Arial Unicode MS" w:hAnsi="Calibri" w:cs="Arial"/>
          <w:b/>
          <w:sz w:val="16"/>
          <w:szCs w:val="16"/>
          <w:lang w:val="eu-ES"/>
        </w:rPr>
        <w:t xml:space="preserve">: </w:t>
      </w:r>
      <w:r w:rsidRPr="00413FC3">
        <w:rPr>
          <w:rFonts w:ascii="Calibri" w:eastAsia="Arial Unicode MS" w:hAnsi="Calibri" w:cs="Arial"/>
          <w:sz w:val="16"/>
          <w:szCs w:val="16"/>
          <w:lang w:val="eu-ES"/>
        </w:rPr>
        <w:t xml:space="preserve">1,40 - 1,45 - 1,50 - 1,55 - 1,58 </w:t>
      </w:r>
      <w:r>
        <w:rPr>
          <w:rFonts w:ascii="Calibri" w:eastAsia="Arial Unicode MS" w:hAnsi="Calibri" w:cs="Arial"/>
          <w:sz w:val="16"/>
          <w:szCs w:val="16"/>
          <w:lang w:val="eu-ES"/>
        </w:rPr>
        <w:t>eta 3 cm-tik behin</w:t>
      </w:r>
      <w:r w:rsidRPr="00413FC3">
        <w:rPr>
          <w:rFonts w:ascii="Calibri" w:eastAsia="Arial Unicode MS" w:hAnsi="Calibri" w:cs="Arial"/>
          <w:sz w:val="16"/>
          <w:szCs w:val="16"/>
          <w:lang w:val="eu-ES"/>
        </w:rPr>
        <w:t>.</w:t>
      </w:r>
    </w:p>
    <w:p w:rsidR="008640B7" w:rsidRPr="00413FC3" w:rsidRDefault="008640B7" w:rsidP="008640B7">
      <w:pPr>
        <w:numPr>
          <w:ilvl w:val="1"/>
          <w:numId w:val="5"/>
        </w:numPr>
        <w:jc w:val="both"/>
        <w:rPr>
          <w:rFonts w:ascii="Calibri" w:eastAsia="Arial Unicode MS" w:hAnsi="Calibri" w:cs="Arial"/>
          <w:sz w:val="16"/>
          <w:szCs w:val="16"/>
          <w:lang w:val="eu-ES"/>
        </w:rPr>
      </w:pPr>
      <w:r w:rsidRPr="00413FC3">
        <w:rPr>
          <w:rFonts w:ascii="Calibri" w:eastAsia="Arial Unicode MS" w:hAnsi="Calibri" w:cs="Arial"/>
          <w:b/>
          <w:sz w:val="16"/>
          <w:szCs w:val="16"/>
          <w:lang w:val="eu-ES"/>
        </w:rPr>
        <w:t>Altu</w:t>
      </w:r>
      <w:r>
        <w:rPr>
          <w:rFonts w:ascii="Calibri" w:eastAsia="Arial Unicode MS" w:hAnsi="Calibri" w:cs="Arial"/>
          <w:b/>
          <w:sz w:val="16"/>
          <w:szCs w:val="16"/>
          <w:lang w:val="eu-ES"/>
        </w:rPr>
        <w:t>e</w:t>
      </w:r>
      <w:r w:rsidRPr="00413FC3">
        <w:rPr>
          <w:rFonts w:ascii="Calibri" w:eastAsia="Arial Unicode MS" w:hAnsi="Calibri" w:cs="Arial"/>
          <w:b/>
          <w:sz w:val="16"/>
          <w:szCs w:val="16"/>
          <w:lang w:val="eu-ES"/>
        </w:rPr>
        <w:t xml:space="preserve">ra </w:t>
      </w:r>
      <w:r>
        <w:rPr>
          <w:rFonts w:ascii="Calibri" w:eastAsia="Arial Unicode MS" w:hAnsi="Calibri" w:cs="Arial"/>
          <w:b/>
          <w:sz w:val="16"/>
          <w:szCs w:val="16"/>
          <w:lang w:val="eu-ES"/>
        </w:rPr>
        <w:t>Gizonezkoak</w:t>
      </w:r>
      <w:r w:rsidRPr="00413FC3">
        <w:rPr>
          <w:rFonts w:ascii="Calibri" w:eastAsia="Arial Unicode MS" w:hAnsi="Calibri" w:cs="Arial"/>
          <w:b/>
          <w:sz w:val="16"/>
          <w:szCs w:val="16"/>
          <w:lang w:val="eu-ES"/>
        </w:rPr>
        <w:t xml:space="preserve">: </w:t>
      </w:r>
      <w:r w:rsidRPr="00413FC3">
        <w:rPr>
          <w:rFonts w:ascii="Calibri" w:eastAsia="Arial Unicode MS" w:hAnsi="Calibri" w:cs="Arial"/>
          <w:sz w:val="16"/>
          <w:szCs w:val="16"/>
          <w:lang w:val="eu-ES"/>
        </w:rPr>
        <w:t xml:space="preserve">1,70 - 1,75 - 1,80 - 1,85 - 1,88 </w:t>
      </w:r>
      <w:r>
        <w:rPr>
          <w:rFonts w:ascii="Calibri" w:eastAsia="Arial Unicode MS" w:hAnsi="Calibri" w:cs="Arial"/>
          <w:sz w:val="16"/>
          <w:szCs w:val="16"/>
          <w:lang w:val="eu-ES"/>
        </w:rPr>
        <w:t>eta</w:t>
      </w:r>
      <w:r w:rsidRPr="00413FC3">
        <w:rPr>
          <w:rFonts w:ascii="Calibri" w:eastAsia="Arial Unicode MS" w:hAnsi="Calibri" w:cs="Arial"/>
          <w:sz w:val="16"/>
          <w:szCs w:val="16"/>
          <w:lang w:val="eu-ES"/>
        </w:rPr>
        <w:t xml:space="preserve"> 3 </w:t>
      </w:r>
      <w:r>
        <w:rPr>
          <w:rFonts w:ascii="Calibri" w:eastAsia="Arial Unicode MS" w:hAnsi="Calibri" w:cs="Arial"/>
          <w:sz w:val="16"/>
          <w:szCs w:val="16"/>
          <w:lang w:val="eu-ES"/>
        </w:rPr>
        <w:t>cm-tik behin</w:t>
      </w:r>
      <w:r w:rsidRPr="00413FC3">
        <w:rPr>
          <w:rFonts w:ascii="Calibri" w:eastAsia="Arial Unicode MS" w:hAnsi="Calibri" w:cs="Arial"/>
          <w:sz w:val="16"/>
          <w:szCs w:val="16"/>
          <w:lang w:val="eu-ES"/>
        </w:rPr>
        <w:t>.</w:t>
      </w:r>
    </w:p>
    <w:p w:rsidR="008640B7" w:rsidRPr="00413FC3" w:rsidRDefault="008640B7" w:rsidP="008640B7">
      <w:pPr>
        <w:numPr>
          <w:ilvl w:val="1"/>
          <w:numId w:val="5"/>
        </w:numPr>
        <w:jc w:val="both"/>
        <w:rPr>
          <w:rFonts w:ascii="Calibri" w:eastAsia="Arial Unicode MS" w:hAnsi="Calibri" w:cs="Arial"/>
          <w:sz w:val="16"/>
          <w:szCs w:val="16"/>
          <w:lang w:val="eu-ES"/>
        </w:rPr>
      </w:pPr>
      <w:r w:rsidRPr="00413FC3">
        <w:rPr>
          <w:rFonts w:ascii="Calibri" w:eastAsia="Arial Unicode MS" w:hAnsi="Calibri" w:cs="Arial"/>
          <w:b/>
          <w:sz w:val="16"/>
          <w:szCs w:val="16"/>
          <w:lang w:val="eu-ES"/>
        </w:rPr>
        <w:t>P</w:t>
      </w:r>
      <w:r>
        <w:rPr>
          <w:rFonts w:ascii="Calibri" w:eastAsia="Arial Unicode MS" w:hAnsi="Calibri" w:cs="Arial"/>
          <w:b/>
          <w:sz w:val="16"/>
          <w:szCs w:val="16"/>
          <w:lang w:val="eu-ES"/>
        </w:rPr>
        <w:t>ertika Emakumezkoak</w:t>
      </w:r>
      <w:r w:rsidRPr="00413FC3">
        <w:rPr>
          <w:rFonts w:ascii="Calibri" w:eastAsia="Arial Unicode MS" w:hAnsi="Calibri" w:cs="Arial"/>
          <w:b/>
          <w:sz w:val="16"/>
          <w:szCs w:val="16"/>
          <w:lang w:val="eu-ES"/>
        </w:rPr>
        <w:t xml:space="preserve">: </w:t>
      </w:r>
      <w:r w:rsidRPr="00413FC3">
        <w:rPr>
          <w:rFonts w:ascii="Calibri" w:eastAsia="Arial Unicode MS" w:hAnsi="Calibri" w:cs="Arial"/>
          <w:sz w:val="16"/>
          <w:szCs w:val="16"/>
          <w:lang w:val="eu-ES"/>
        </w:rPr>
        <w:t xml:space="preserve">2,20 - 2,40 - 2,60 - 2,70  </w:t>
      </w:r>
      <w:r>
        <w:rPr>
          <w:rFonts w:ascii="Calibri" w:eastAsia="Arial Unicode MS" w:hAnsi="Calibri" w:cs="Arial"/>
          <w:sz w:val="16"/>
          <w:szCs w:val="16"/>
          <w:lang w:val="eu-ES"/>
        </w:rPr>
        <w:t>eta</w:t>
      </w:r>
      <w:r w:rsidRPr="00413FC3">
        <w:rPr>
          <w:rFonts w:ascii="Calibri" w:eastAsia="Arial Unicode MS" w:hAnsi="Calibri" w:cs="Arial"/>
          <w:sz w:val="16"/>
          <w:szCs w:val="16"/>
          <w:lang w:val="eu-ES"/>
        </w:rPr>
        <w:t xml:space="preserve"> 5 cm</w:t>
      </w:r>
      <w:r>
        <w:rPr>
          <w:rFonts w:ascii="Calibri" w:eastAsia="Arial Unicode MS" w:hAnsi="Calibri" w:cs="Arial"/>
          <w:sz w:val="16"/>
          <w:szCs w:val="16"/>
          <w:lang w:val="eu-ES"/>
        </w:rPr>
        <w:t>-tik behin</w:t>
      </w:r>
      <w:r w:rsidRPr="00413FC3">
        <w:rPr>
          <w:rFonts w:ascii="Calibri" w:eastAsia="Arial Unicode MS" w:hAnsi="Calibri" w:cs="Arial"/>
          <w:sz w:val="16"/>
          <w:szCs w:val="16"/>
          <w:lang w:val="eu-ES"/>
        </w:rPr>
        <w:t>.</w:t>
      </w:r>
    </w:p>
    <w:p w:rsidR="008640B7" w:rsidRPr="00413FC3" w:rsidRDefault="008640B7" w:rsidP="008640B7">
      <w:pPr>
        <w:numPr>
          <w:ilvl w:val="1"/>
          <w:numId w:val="5"/>
        </w:numPr>
        <w:jc w:val="both"/>
        <w:rPr>
          <w:rFonts w:ascii="Calibri" w:eastAsia="Arial Unicode MS" w:hAnsi="Calibri" w:cs="Arial"/>
          <w:sz w:val="16"/>
          <w:szCs w:val="16"/>
          <w:lang w:val="eu-ES"/>
        </w:rPr>
      </w:pPr>
      <w:r w:rsidRPr="00413FC3">
        <w:rPr>
          <w:rFonts w:ascii="Calibri" w:eastAsia="Arial Unicode MS" w:hAnsi="Calibri" w:cs="Arial"/>
          <w:b/>
          <w:sz w:val="16"/>
          <w:szCs w:val="16"/>
          <w:lang w:val="eu-ES"/>
        </w:rPr>
        <w:t>P</w:t>
      </w:r>
      <w:r>
        <w:rPr>
          <w:rFonts w:ascii="Calibri" w:eastAsia="Arial Unicode MS" w:hAnsi="Calibri" w:cs="Arial"/>
          <w:b/>
          <w:sz w:val="16"/>
          <w:szCs w:val="16"/>
          <w:lang w:val="eu-ES"/>
        </w:rPr>
        <w:t>ertika Gizonezkoak</w:t>
      </w:r>
      <w:r w:rsidRPr="00413FC3">
        <w:rPr>
          <w:rFonts w:ascii="Calibri" w:eastAsia="Arial Unicode MS" w:hAnsi="Calibri" w:cs="Arial"/>
          <w:b/>
          <w:sz w:val="16"/>
          <w:szCs w:val="16"/>
          <w:lang w:val="eu-ES"/>
        </w:rPr>
        <w:t xml:space="preserve">: </w:t>
      </w:r>
      <w:r w:rsidRPr="00413FC3">
        <w:rPr>
          <w:rFonts w:ascii="Calibri" w:eastAsia="Arial Unicode MS" w:hAnsi="Calibri" w:cs="Arial"/>
          <w:sz w:val="16"/>
          <w:szCs w:val="16"/>
          <w:lang w:val="eu-ES"/>
        </w:rPr>
        <w:t xml:space="preserve">3,20 - 3,40 - 3,60 - 3,70  </w:t>
      </w:r>
      <w:r>
        <w:rPr>
          <w:rFonts w:ascii="Calibri" w:eastAsia="Arial Unicode MS" w:hAnsi="Calibri" w:cs="Arial"/>
          <w:sz w:val="16"/>
          <w:szCs w:val="16"/>
          <w:lang w:val="eu-ES"/>
        </w:rPr>
        <w:t>eta</w:t>
      </w:r>
      <w:r w:rsidRPr="00413FC3">
        <w:rPr>
          <w:rFonts w:ascii="Calibri" w:eastAsia="Arial Unicode MS" w:hAnsi="Calibri" w:cs="Arial"/>
          <w:sz w:val="16"/>
          <w:szCs w:val="16"/>
          <w:lang w:val="eu-ES"/>
        </w:rPr>
        <w:t xml:space="preserve"> 5 cm</w:t>
      </w:r>
      <w:r>
        <w:rPr>
          <w:rFonts w:ascii="Calibri" w:eastAsia="Arial Unicode MS" w:hAnsi="Calibri" w:cs="Arial"/>
          <w:sz w:val="16"/>
          <w:szCs w:val="16"/>
          <w:lang w:val="eu-ES"/>
        </w:rPr>
        <w:t>-tik behin</w:t>
      </w:r>
      <w:r w:rsidRPr="00413FC3">
        <w:rPr>
          <w:rFonts w:ascii="Calibri" w:eastAsia="Arial Unicode MS" w:hAnsi="Calibri" w:cs="Arial"/>
          <w:sz w:val="16"/>
          <w:szCs w:val="16"/>
          <w:lang w:val="eu-ES"/>
        </w:rPr>
        <w:t xml:space="preserve">. </w:t>
      </w: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bCs/>
          <w:sz w:val="16"/>
          <w:szCs w:val="16"/>
          <w:lang w:val="eu-ES"/>
        </w:rPr>
        <w:t>Pisu jaurtiketan atleta guztiek SEI saiakera egiteko eskubidea dute</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Gainerako lehiaketetan, atleta bakoitzak LAU saiakera egiteko eskubidea izango du</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bCs/>
          <w:sz w:val="16"/>
          <w:szCs w:val="16"/>
          <w:lang w:val="eu-ES"/>
        </w:rPr>
      </w:pPr>
    </w:p>
    <w:p w:rsidR="008640B7" w:rsidRPr="00413FC3" w:rsidRDefault="008640B7" w:rsidP="008640B7">
      <w:pPr>
        <w:numPr>
          <w:ilvl w:val="0"/>
          <w:numId w:val="5"/>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Kluba lehiaketara aurkeztu beharko da esleitu dortsalarekin hornituta</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bCs/>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bCs/>
          <w:sz w:val="16"/>
          <w:szCs w:val="16"/>
          <w:lang w:val="eu-ES"/>
        </w:rPr>
        <w:t>Lehiaketetako kaleen zozketa eta jarduera ordena, ondorengo taularen arabera egingo da</w:t>
      </w:r>
      <w:r w:rsidRPr="00413FC3">
        <w:rPr>
          <w:rFonts w:ascii="Calibri" w:eastAsia="Arial Unicode MS" w:hAnsi="Calibri" w:cs="Arial"/>
          <w:bCs/>
          <w:sz w:val="16"/>
          <w:szCs w:val="16"/>
          <w:lang w:val="eu-ES"/>
        </w:rPr>
        <w:t>:</w:t>
      </w:r>
    </w:p>
    <w:tbl>
      <w:tblPr>
        <w:tblpPr w:leftFromText="141" w:rightFromText="141" w:vertAnchor="text" w:horzAnchor="page" w:tblpX="6492" w:tblpY="109"/>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425"/>
        <w:gridCol w:w="283"/>
        <w:gridCol w:w="426"/>
        <w:gridCol w:w="425"/>
        <w:gridCol w:w="283"/>
        <w:gridCol w:w="426"/>
        <w:gridCol w:w="425"/>
        <w:gridCol w:w="709"/>
      </w:tblGrid>
      <w:tr w:rsidR="008640B7" w:rsidRPr="00413FC3" w:rsidTr="00C73970">
        <w:tc>
          <w:tcPr>
            <w:tcW w:w="1630" w:type="dxa"/>
          </w:tcPr>
          <w:p w:rsidR="008640B7" w:rsidRPr="00413FC3" w:rsidRDefault="008640B7" w:rsidP="008640B7">
            <w:pPr>
              <w:pStyle w:val="Ttulo3"/>
              <w:jc w:val="center"/>
              <w:rPr>
                <w:rFonts w:ascii="Calibri" w:hAnsi="Calibri"/>
                <w:sz w:val="16"/>
                <w:szCs w:val="16"/>
                <w:lang w:val="eu-ES"/>
              </w:rPr>
            </w:pPr>
            <w:r w:rsidRPr="00413FC3">
              <w:rPr>
                <w:rFonts w:ascii="Calibri" w:hAnsi="Calibri"/>
                <w:sz w:val="16"/>
                <w:szCs w:val="16"/>
                <w:lang w:val="eu-ES"/>
              </w:rPr>
              <w:t>PR</w:t>
            </w:r>
            <w:r>
              <w:rPr>
                <w:rFonts w:ascii="Calibri" w:hAnsi="Calibri"/>
                <w:sz w:val="16"/>
                <w:szCs w:val="16"/>
                <w:lang w:val="eu-ES"/>
              </w:rPr>
              <w:t>OBA</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II</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III</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IV</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VI</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VII</w:t>
            </w:r>
          </w:p>
        </w:tc>
        <w:tc>
          <w:tcPr>
            <w:tcW w:w="709"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VIII</w:t>
            </w:r>
          </w:p>
        </w:tc>
      </w:tr>
      <w:tr w:rsidR="008640B7" w:rsidRPr="00413FC3" w:rsidTr="00C73970">
        <w:tc>
          <w:tcPr>
            <w:tcW w:w="1630" w:type="dxa"/>
          </w:tcPr>
          <w:p w:rsidR="008640B7" w:rsidRPr="00413FC3" w:rsidRDefault="008640B7" w:rsidP="008640B7">
            <w:pPr>
              <w:jc w:val="center"/>
              <w:rPr>
                <w:rFonts w:ascii="Calibri" w:hAnsi="Calibri"/>
                <w:b/>
                <w:sz w:val="16"/>
                <w:szCs w:val="16"/>
                <w:lang w:val="eu-ES"/>
              </w:rPr>
            </w:pPr>
            <w:smartTag w:uri="urn:schemas-microsoft-com:office:smarttags" w:element="metricconverter">
              <w:smartTagPr>
                <w:attr w:name="ProductID" w:val="60 M"/>
              </w:smartTagPr>
              <w:r w:rsidRPr="00413FC3">
                <w:rPr>
                  <w:rFonts w:ascii="Calibri" w:hAnsi="Calibri"/>
                  <w:b/>
                  <w:sz w:val="16"/>
                  <w:szCs w:val="16"/>
                  <w:lang w:val="eu-ES"/>
                </w:rPr>
                <w:t>60 m</w:t>
              </w:r>
            </w:smartTag>
            <w:r w:rsidRPr="00413FC3">
              <w:rPr>
                <w:rFonts w:ascii="Calibri" w:hAnsi="Calibri"/>
                <w:b/>
                <w:sz w:val="16"/>
                <w:szCs w:val="16"/>
                <w:lang w:val="eu-ES"/>
              </w:rPr>
              <w:t>. - P</w:t>
            </w:r>
            <w:r>
              <w:rPr>
                <w:rFonts w:ascii="Calibri" w:hAnsi="Calibri"/>
                <w:b/>
                <w:sz w:val="16"/>
                <w:szCs w:val="16"/>
                <w:lang w:val="eu-ES"/>
              </w:rPr>
              <w:t>isua</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709"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r>
      <w:tr w:rsidR="008640B7" w:rsidRPr="00413FC3" w:rsidTr="00C73970">
        <w:tc>
          <w:tcPr>
            <w:tcW w:w="1630" w:type="dxa"/>
          </w:tcPr>
          <w:p w:rsidR="008640B7" w:rsidRPr="00413FC3" w:rsidRDefault="008640B7" w:rsidP="008640B7">
            <w:pPr>
              <w:jc w:val="center"/>
              <w:rPr>
                <w:rFonts w:ascii="Calibri" w:hAnsi="Calibri"/>
                <w:b/>
                <w:sz w:val="16"/>
                <w:szCs w:val="16"/>
                <w:lang w:val="eu-ES"/>
              </w:rPr>
            </w:pPr>
            <w:smartTag w:uri="urn:schemas-microsoft-com:office:smarttags" w:element="metricconverter">
              <w:smartTagPr>
                <w:attr w:name="ProductID" w:val="60 M"/>
              </w:smartTagPr>
              <w:r w:rsidRPr="00413FC3">
                <w:rPr>
                  <w:rFonts w:ascii="Calibri" w:hAnsi="Calibri"/>
                  <w:b/>
                  <w:sz w:val="16"/>
                  <w:szCs w:val="16"/>
                  <w:lang w:val="eu-ES"/>
                </w:rPr>
                <w:t>60 m</w:t>
              </w:r>
            </w:smartTag>
            <w:r w:rsidRPr="00413FC3">
              <w:rPr>
                <w:rFonts w:ascii="Calibri" w:hAnsi="Calibri"/>
                <w:b/>
                <w:sz w:val="16"/>
                <w:szCs w:val="16"/>
                <w:lang w:val="eu-ES"/>
              </w:rPr>
              <w:t xml:space="preserve">. </w:t>
            </w:r>
            <w:r>
              <w:rPr>
                <w:rFonts w:ascii="Calibri" w:hAnsi="Calibri"/>
                <w:b/>
                <w:sz w:val="16"/>
                <w:szCs w:val="16"/>
                <w:lang w:val="eu-ES"/>
              </w:rPr>
              <w:t>Hesiak</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709"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r>
      <w:tr w:rsidR="008640B7" w:rsidRPr="00413FC3" w:rsidTr="00C73970">
        <w:tc>
          <w:tcPr>
            <w:tcW w:w="1630" w:type="dxa"/>
          </w:tcPr>
          <w:p w:rsidR="008640B7" w:rsidRPr="00413FC3" w:rsidRDefault="008640B7" w:rsidP="008640B7">
            <w:pPr>
              <w:jc w:val="center"/>
              <w:rPr>
                <w:rFonts w:ascii="Calibri" w:hAnsi="Calibri"/>
                <w:b/>
                <w:sz w:val="16"/>
                <w:szCs w:val="16"/>
                <w:lang w:val="eu-ES"/>
              </w:rPr>
            </w:pPr>
            <w:smartTag w:uri="urn:schemas-microsoft-com:office:smarttags" w:element="metricconverter">
              <w:smartTagPr>
                <w:attr w:name="ProductID" w:val="800 M"/>
              </w:smartTagPr>
              <w:r w:rsidRPr="00413FC3">
                <w:rPr>
                  <w:rFonts w:ascii="Calibri" w:hAnsi="Calibri"/>
                  <w:b/>
                  <w:sz w:val="16"/>
                  <w:szCs w:val="16"/>
                  <w:lang w:val="eu-ES"/>
                </w:rPr>
                <w:t>800 m</w:t>
              </w:r>
            </w:smartTag>
            <w:r w:rsidRPr="00413FC3">
              <w:rPr>
                <w:rFonts w:ascii="Calibri" w:hAnsi="Calibri"/>
                <w:b/>
                <w:sz w:val="16"/>
                <w:szCs w:val="16"/>
                <w:lang w:val="eu-ES"/>
              </w:rPr>
              <w:t>.</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709"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r>
      <w:tr w:rsidR="008640B7" w:rsidRPr="00413FC3" w:rsidTr="00C73970">
        <w:tc>
          <w:tcPr>
            <w:tcW w:w="1630" w:type="dxa"/>
          </w:tcPr>
          <w:p w:rsidR="008640B7" w:rsidRPr="00413FC3" w:rsidRDefault="008640B7" w:rsidP="008640B7">
            <w:pPr>
              <w:jc w:val="center"/>
              <w:rPr>
                <w:rFonts w:ascii="Calibri" w:hAnsi="Calibri"/>
                <w:b/>
                <w:sz w:val="16"/>
                <w:szCs w:val="16"/>
                <w:lang w:val="eu-ES"/>
              </w:rPr>
            </w:pPr>
            <w:smartTag w:uri="urn:schemas-microsoft-com:office:smarttags" w:element="metricconverter">
              <w:smartTagPr>
                <w:attr w:name="ProductID" w:val="1.500 m"/>
              </w:smartTagPr>
              <w:r w:rsidRPr="00413FC3">
                <w:rPr>
                  <w:rFonts w:ascii="Calibri" w:hAnsi="Calibri"/>
                  <w:b/>
                  <w:sz w:val="16"/>
                  <w:szCs w:val="16"/>
                  <w:lang w:val="eu-ES"/>
                </w:rPr>
                <w:t>1.500 m</w:t>
              </w:r>
            </w:smartTag>
            <w:r w:rsidRPr="00413FC3">
              <w:rPr>
                <w:rFonts w:ascii="Calibri" w:hAnsi="Calibri"/>
                <w:b/>
                <w:sz w:val="16"/>
                <w:szCs w:val="16"/>
                <w:lang w:val="eu-ES"/>
              </w:rPr>
              <w:t>.</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709"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r>
      <w:tr w:rsidR="008640B7" w:rsidRPr="00413FC3" w:rsidTr="00C73970">
        <w:tc>
          <w:tcPr>
            <w:tcW w:w="1630" w:type="dxa"/>
          </w:tcPr>
          <w:p w:rsidR="008640B7" w:rsidRPr="00413FC3" w:rsidRDefault="008640B7" w:rsidP="008640B7">
            <w:pPr>
              <w:jc w:val="center"/>
              <w:rPr>
                <w:rFonts w:ascii="Calibri" w:hAnsi="Calibri"/>
                <w:b/>
                <w:sz w:val="16"/>
                <w:szCs w:val="16"/>
                <w:lang w:val="eu-ES"/>
              </w:rPr>
            </w:pPr>
            <w:smartTag w:uri="urn:schemas-microsoft-com:office:smarttags" w:element="metricconverter">
              <w:smartTagPr>
                <w:attr w:name="ProductID" w:val="3.000 m"/>
              </w:smartTagPr>
              <w:r w:rsidRPr="00413FC3">
                <w:rPr>
                  <w:rFonts w:ascii="Calibri" w:hAnsi="Calibri"/>
                  <w:b/>
                  <w:sz w:val="16"/>
                  <w:szCs w:val="16"/>
                  <w:lang w:val="eu-ES"/>
                </w:rPr>
                <w:t>3.000 m</w:t>
              </w:r>
            </w:smartTag>
            <w:r w:rsidRPr="00413FC3">
              <w:rPr>
                <w:rFonts w:ascii="Calibri" w:hAnsi="Calibri"/>
                <w:b/>
                <w:sz w:val="16"/>
                <w:szCs w:val="16"/>
                <w:lang w:val="eu-ES"/>
              </w:rPr>
              <w:t>. - Altu</w:t>
            </w:r>
            <w:r>
              <w:rPr>
                <w:rFonts w:ascii="Calibri" w:hAnsi="Calibri"/>
                <w:b/>
                <w:sz w:val="16"/>
                <w:szCs w:val="16"/>
                <w:lang w:val="eu-ES"/>
              </w:rPr>
              <w:t>e</w:t>
            </w:r>
            <w:r w:rsidRPr="00413FC3">
              <w:rPr>
                <w:rFonts w:ascii="Calibri" w:hAnsi="Calibri"/>
                <w:b/>
                <w:sz w:val="16"/>
                <w:szCs w:val="16"/>
                <w:lang w:val="eu-ES"/>
              </w:rPr>
              <w:t>ra</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709"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r>
      <w:tr w:rsidR="008640B7" w:rsidRPr="00413FC3" w:rsidTr="00C73970">
        <w:tc>
          <w:tcPr>
            <w:tcW w:w="1630" w:type="dxa"/>
          </w:tcPr>
          <w:p w:rsidR="008640B7" w:rsidRPr="00413FC3" w:rsidRDefault="008640B7" w:rsidP="008640B7">
            <w:pPr>
              <w:jc w:val="center"/>
              <w:rPr>
                <w:rFonts w:ascii="Calibri" w:hAnsi="Calibri"/>
                <w:b/>
                <w:sz w:val="16"/>
                <w:szCs w:val="16"/>
                <w:lang w:val="eu-ES"/>
              </w:rPr>
            </w:pPr>
            <w:r w:rsidRPr="00413FC3">
              <w:rPr>
                <w:rFonts w:ascii="Calibri" w:hAnsi="Calibri"/>
                <w:b/>
                <w:sz w:val="16"/>
                <w:szCs w:val="16"/>
                <w:lang w:val="eu-ES"/>
              </w:rPr>
              <w:t>L</w:t>
            </w:r>
            <w:r>
              <w:rPr>
                <w:rFonts w:ascii="Calibri" w:hAnsi="Calibri"/>
                <w:b/>
                <w:sz w:val="16"/>
                <w:szCs w:val="16"/>
                <w:lang w:val="eu-ES"/>
              </w:rPr>
              <w:t>uzera</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709"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r>
      <w:tr w:rsidR="008640B7" w:rsidRPr="00413FC3" w:rsidTr="00C73970">
        <w:tc>
          <w:tcPr>
            <w:tcW w:w="1630" w:type="dxa"/>
          </w:tcPr>
          <w:p w:rsidR="008640B7" w:rsidRPr="00413FC3" w:rsidRDefault="008640B7" w:rsidP="008640B7">
            <w:pPr>
              <w:jc w:val="center"/>
              <w:rPr>
                <w:rFonts w:ascii="Calibri" w:hAnsi="Calibri"/>
                <w:b/>
                <w:sz w:val="16"/>
                <w:szCs w:val="16"/>
                <w:lang w:val="eu-ES"/>
              </w:rPr>
            </w:pPr>
            <w:r>
              <w:rPr>
                <w:rFonts w:ascii="Calibri" w:hAnsi="Calibri"/>
                <w:b/>
                <w:sz w:val="16"/>
                <w:szCs w:val="16"/>
                <w:lang w:val="eu-ES"/>
              </w:rPr>
              <w:t>Hirukoitza</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709"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r>
      <w:tr w:rsidR="008640B7" w:rsidRPr="00413FC3" w:rsidTr="00C73970">
        <w:tc>
          <w:tcPr>
            <w:tcW w:w="1630" w:type="dxa"/>
          </w:tcPr>
          <w:p w:rsidR="008640B7" w:rsidRPr="00413FC3" w:rsidRDefault="008640B7" w:rsidP="008640B7">
            <w:pPr>
              <w:jc w:val="center"/>
              <w:rPr>
                <w:rFonts w:ascii="Calibri" w:hAnsi="Calibri"/>
                <w:b/>
                <w:sz w:val="16"/>
                <w:szCs w:val="16"/>
                <w:lang w:val="eu-ES"/>
              </w:rPr>
            </w:pPr>
            <w:r>
              <w:rPr>
                <w:rFonts w:ascii="Calibri" w:hAnsi="Calibri"/>
                <w:b/>
                <w:sz w:val="16"/>
                <w:szCs w:val="16"/>
                <w:lang w:val="eu-ES"/>
              </w:rPr>
              <w:t>Pertik</w:t>
            </w:r>
            <w:r w:rsidRPr="00413FC3">
              <w:rPr>
                <w:rFonts w:ascii="Calibri" w:hAnsi="Calibri"/>
                <w:b/>
                <w:sz w:val="16"/>
                <w:szCs w:val="16"/>
                <w:lang w:val="eu-ES"/>
              </w:rPr>
              <w:t>a</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283"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6"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5"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709" w:type="dxa"/>
          </w:tcPr>
          <w:p w:rsidR="008640B7" w:rsidRPr="00413FC3" w:rsidRDefault="008640B7" w:rsidP="008640B7">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r>
    </w:tbl>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tbl>
      <w:tblPr>
        <w:tblpPr w:leftFromText="141" w:rightFromText="141" w:vertAnchor="text" w:horzAnchor="page" w:tblpX="65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60"/>
        <w:gridCol w:w="360"/>
        <w:gridCol w:w="360"/>
        <w:gridCol w:w="360"/>
        <w:gridCol w:w="360"/>
        <w:gridCol w:w="360"/>
        <w:gridCol w:w="390"/>
        <w:gridCol w:w="428"/>
      </w:tblGrid>
      <w:tr w:rsidR="008640B7" w:rsidRPr="00413FC3" w:rsidTr="008640B7">
        <w:tc>
          <w:tcPr>
            <w:tcW w:w="1488" w:type="dxa"/>
          </w:tcPr>
          <w:p w:rsidR="008640B7" w:rsidRPr="00413FC3" w:rsidRDefault="008640B7" w:rsidP="008640B7">
            <w:pPr>
              <w:pStyle w:val="Ttulo3"/>
              <w:rPr>
                <w:rFonts w:ascii="Calibri" w:hAnsi="Calibri"/>
                <w:sz w:val="16"/>
                <w:szCs w:val="16"/>
                <w:lang w:val="eu-ES"/>
              </w:rPr>
            </w:pPr>
            <w:r w:rsidRPr="00413FC3">
              <w:rPr>
                <w:rFonts w:ascii="Calibri" w:hAnsi="Calibri"/>
                <w:sz w:val="16"/>
                <w:szCs w:val="16"/>
                <w:lang w:val="eu-ES"/>
              </w:rPr>
              <w:t>PR</w:t>
            </w:r>
            <w:r>
              <w:rPr>
                <w:rFonts w:ascii="Calibri" w:hAnsi="Calibri"/>
                <w:sz w:val="16"/>
                <w:szCs w:val="16"/>
                <w:lang w:val="eu-ES"/>
              </w:rPr>
              <w:t>OBA</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II</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III</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IV</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VI</w:t>
            </w:r>
          </w:p>
        </w:tc>
        <w:tc>
          <w:tcPr>
            <w:tcW w:w="39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VII</w:t>
            </w:r>
          </w:p>
        </w:tc>
        <w:tc>
          <w:tcPr>
            <w:tcW w:w="428"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VIII</w:t>
            </w:r>
          </w:p>
        </w:tc>
      </w:tr>
      <w:tr w:rsidR="008640B7" w:rsidRPr="00413FC3" w:rsidTr="008640B7">
        <w:tc>
          <w:tcPr>
            <w:tcW w:w="1488" w:type="dxa"/>
          </w:tcPr>
          <w:p w:rsidR="008640B7" w:rsidRPr="00413FC3" w:rsidRDefault="008640B7" w:rsidP="008640B7">
            <w:pPr>
              <w:jc w:val="center"/>
              <w:rPr>
                <w:rFonts w:ascii="Calibri" w:hAnsi="Calibri" w:cs="Arial"/>
                <w:b/>
                <w:sz w:val="16"/>
                <w:szCs w:val="16"/>
                <w:lang w:val="eu-ES"/>
              </w:rPr>
            </w:pPr>
            <w:smartTag w:uri="urn:schemas-microsoft-com:office:smarttags" w:element="metricconverter">
              <w:smartTagPr>
                <w:attr w:name="ProductID" w:val="200 M"/>
              </w:smartTagPr>
              <w:r w:rsidRPr="00413FC3">
                <w:rPr>
                  <w:rFonts w:ascii="Calibri" w:hAnsi="Calibri" w:cs="Arial"/>
                  <w:b/>
                  <w:sz w:val="16"/>
                  <w:szCs w:val="16"/>
                  <w:lang w:val="eu-ES"/>
                </w:rPr>
                <w:t>200 m</w:t>
              </w:r>
            </w:smartTag>
            <w:r>
              <w:rPr>
                <w:rFonts w:ascii="Calibri" w:hAnsi="Calibri" w:cs="Arial"/>
                <w:b/>
                <w:sz w:val="16"/>
                <w:szCs w:val="16"/>
                <w:lang w:val="eu-ES"/>
              </w:rPr>
              <w:t>. (</w:t>
            </w:r>
            <w:r w:rsidRPr="00413FC3">
              <w:rPr>
                <w:rFonts w:ascii="Calibri" w:hAnsi="Calibri" w:cs="Arial"/>
                <w:b/>
                <w:sz w:val="16"/>
                <w:szCs w:val="16"/>
                <w:lang w:val="eu-ES"/>
              </w:rPr>
              <w:t>1</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8640B7" w:rsidRPr="00413FC3" w:rsidRDefault="008640B7" w:rsidP="008640B7">
            <w:pPr>
              <w:jc w:val="center"/>
              <w:rPr>
                <w:rFonts w:ascii="Calibri" w:hAnsi="Calibri" w:cs="Arial"/>
                <w:b/>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90" w:type="dxa"/>
          </w:tcPr>
          <w:p w:rsidR="008640B7" w:rsidRPr="00413FC3" w:rsidRDefault="008640B7" w:rsidP="008640B7">
            <w:pPr>
              <w:jc w:val="center"/>
              <w:rPr>
                <w:rFonts w:ascii="Calibri" w:hAnsi="Calibri" w:cs="Arial"/>
                <w:b/>
                <w:snapToGrid w:val="0"/>
                <w:color w:val="000000"/>
                <w:sz w:val="16"/>
                <w:szCs w:val="16"/>
                <w:lang w:val="eu-ES"/>
              </w:rPr>
            </w:pPr>
          </w:p>
        </w:tc>
        <w:tc>
          <w:tcPr>
            <w:tcW w:w="428" w:type="dxa"/>
          </w:tcPr>
          <w:p w:rsidR="008640B7" w:rsidRPr="00413FC3" w:rsidRDefault="008640B7" w:rsidP="008640B7">
            <w:pPr>
              <w:jc w:val="center"/>
              <w:rPr>
                <w:rFonts w:ascii="Calibri" w:hAnsi="Calibri" w:cs="Arial"/>
                <w:b/>
                <w:snapToGrid w:val="0"/>
                <w:color w:val="000000"/>
                <w:sz w:val="16"/>
                <w:szCs w:val="16"/>
                <w:lang w:val="eu-ES"/>
              </w:rPr>
            </w:pPr>
          </w:p>
        </w:tc>
      </w:tr>
      <w:tr w:rsidR="008640B7" w:rsidRPr="00413FC3" w:rsidTr="008640B7">
        <w:tc>
          <w:tcPr>
            <w:tcW w:w="1488" w:type="dxa"/>
          </w:tcPr>
          <w:p w:rsidR="008640B7" w:rsidRPr="00413FC3" w:rsidRDefault="008640B7" w:rsidP="008640B7">
            <w:pPr>
              <w:jc w:val="center"/>
              <w:rPr>
                <w:rFonts w:ascii="Calibri" w:hAnsi="Calibri" w:cs="Arial"/>
                <w:b/>
                <w:sz w:val="16"/>
                <w:szCs w:val="16"/>
                <w:lang w:val="eu-ES"/>
              </w:rPr>
            </w:pPr>
            <w:smartTag w:uri="urn:schemas-microsoft-com:office:smarttags" w:element="metricconverter">
              <w:smartTagPr>
                <w:attr w:name="ProductID" w:val="200 M"/>
              </w:smartTagPr>
              <w:r w:rsidRPr="00413FC3">
                <w:rPr>
                  <w:rFonts w:ascii="Calibri" w:hAnsi="Calibri" w:cs="Arial"/>
                  <w:b/>
                  <w:sz w:val="16"/>
                  <w:szCs w:val="16"/>
                  <w:lang w:val="eu-ES"/>
                </w:rPr>
                <w:t>200 m</w:t>
              </w:r>
            </w:smartTag>
            <w:r>
              <w:rPr>
                <w:rFonts w:ascii="Calibri" w:hAnsi="Calibri" w:cs="Arial"/>
                <w:b/>
                <w:sz w:val="16"/>
                <w:szCs w:val="16"/>
                <w:lang w:val="eu-ES"/>
              </w:rPr>
              <w:t>. (</w:t>
            </w:r>
            <w:r w:rsidRPr="00413FC3">
              <w:rPr>
                <w:rFonts w:ascii="Calibri" w:hAnsi="Calibri" w:cs="Arial"/>
                <w:b/>
                <w:sz w:val="16"/>
                <w:szCs w:val="16"/>
                <w:lang w:val="eu-ES"/>
              </w:rPr>
              <w:t>2</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9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428"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r>
      <w:tr w:rsidR="008640B7" w:rsidRPr="00413FC3" w:rsidTr="008640B7">
        <w:tc>
          <w:tcPr>
            <w:tcW w:w="1488" w:type="dxa"/>
          </w:tcPr>
          <w:p w:rsidR="008640B7" w:rsidRPr="00413FC3" w:rsidRDefault="008640B7" w:rsidP="008640B7">
            <w:pPr>
              <w:jc w:val="center"/>
              <w:rPr>
                <w:rFonts w:ascii="Calibri" w:hAnsi="Calibri" w:cs="Arial"/>
                <w:b/>
                <w:sz w:val="16"/>
                <w:szCs w:val="16"/>
                <w:lang w:val="eu-ES"/>
              </w:rPr>
            </w:pPr>
            <w:smartTag w:uri="urn:schemas-microsoft-com:office:smarttags" w:element="metricconverter">
              <w:smartTagPr>
                <w:attr w:name="ProductID" w:val="400 M"/>
              </w:smartTagPr>
              <w:r w:rsidRPr="00413FC3">
                <w:rPr>
                  <w:rFonts w:ascii="Calibri" w:hAnsi="Calibri" w:cs="Arial"/>
                  <w:b/>
                  <w:sz w:val="16"/>
                  <w:szCs w:val="16"/>
                  <w:lang w:val="eu-ES"/>
                </w:rPr>
                <w:t>400 m</w:t>
              </w:r>
            </w:smartTag>
            <w:r>
              <w:rPr>
                <w:rFonts w:ascii="Calibri" w:hAnsi="Calibri" w:cs="Arial"/>
                <w:b/>
                <w:sz w:val="16"/>
                <w:szCs w:val="16"/>
                <w:lang w:val="eu-ES"/>
              </w:rPr>
              <w:t>. (</w:t>
            </w:r>
            <w:r w:rsidRPr="00413FC3">
              <w:rPr>
                <w:rFonts w:ascii="Calibri" w:hAnsi="Calibri" w:cs="Arial"/>
                <w:b/>
                <w:sz w:val="16"/>
                <w:szCs w:val="16"/>
                <w:lang w:val="eu-ES"/>
              </w:rPr>
              <w:t>1</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9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428" w:type="dxa"/>
          </w:tcPr>
          <w:p w:rsidR="008640B7" w:rsidRPr="00413FC3" w:rsidRDefault="008640B7" w:rsidP="008640B7">
            <w:pPr>
              <w:jc w:val="center"/>
              <w:rPr>
                <w:rFonts w:ascii="Calibri" w:hAnsi="Calibri" w:cs="Arial"/>
                <w:b/>
                <w:snapToGrid w:val="0"/>
                <w:color w:val="000000"/>
                <w:sz w:val="16"/>
                <w:szCs w:val="16"/>
                <w:lang w:val="eu-ES"/>
              </w:rPr>
            </w:pPr>
          </w:p>
        </w:tc>
      </w:tr>
      <w:tr w:rsidR="008640B7" w:rsidRPr="00413FC3" w:rsidTr="008640B7">
        <w:tc>
          <w:tcPr>
            <w:tcW w:w="1488" w:type="dxa"/>
          </w:tcPr>
          <w:p w:rsidR="008640B7" w:rsidRPr="00413FC3" w:rsidRDefault="008640B7" w:rsidP="008640B7">
            <w:pPr>
              <w:jc w:val="center"/>
              <w:rPr>
                <w:rFonts w:ascii="Calibri" w:hAnsi="Calibri" w:cs="Arial"/>
                <w:b/>
                <w:sz w:val="16"/>
                <w:szCs w:val="16"/>
                <w:lang w:val="eu-ES"/>
              </w:rPr>
            </w:pPr>
            <w:smartTag w:uri="urn:schemas-microsoft-com:office:smarttags" w:element="metricconverter">
              <w:smartTagPr>
                <w:attr w:name="ProductID" w:val="400 M"/>
              </w:smartTagPr>
              <w:r w:rsidRPr="00413FC3">
                <w:rPr>
                  <w:rFonts w:ascii="Calibri" w:hAnsi="Calibri" w:cs="Arial"/>
                  <w:b/>
                  <w:sz w:val="16"/>
                  <w:szCs w:val="16"/>
                  <w:lang w:val="eu-ES"/>
                </w:rPr>
                <w:t>400 m</w:t>
              </w:r>
            </w:smartTag>
            <w:r>
              <w:rPr>
                <w:rFonts w:ascii="Calibri" w:hAnsi="Calibri" w:cs="Arial"/>
                <w:b/>
                <w:sz w:val="16"/>
                <w:szCs w:val="16"/>
                <w:lang w:val="eu-ES"/>
              </w:rPr>
              <w:t>. (</w:t>
            </w:r>
            <w:r w:rsidRPr="00413FC3">
              <w:rPr>
                <w:rFonts w:ascii="Calibri" w:hAnsi="Calibri" w:cs="Arial"/>
                <w:b/>
                <w:sz w:val="16"/>
                <w:szCs w:val="16"/>
                <w:lang w:val="eu-ES"/>
              </w:rPr>
              <w:t>2</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90" w:type="dxa"/>
          </w:tcPr>
          <w:p w:rsidR="008640B7" w:rsidRPr="00413FC3" w:rsidRDefault="008640B7" w:rsidP="008640B7">
            <w:pPr>
              <w:jc w:val="center"/>
              <w:rPr>
                <w:rFonts w:ascii="Calibri" w:hAnsi="Calibri" w:cs="Arial"/>
                <w:b/>
                <w:snapToGrid w:val="0"/>
                <w:color w:val="000000"/>
                <w:sz w:val="16"/>
                <w:szCs w:val="16"/>
                <w:lang w:val="eu-ES"/>
              </w:rPr>
            </w:pPr>
          </w:p>
        </w:tc>
        <w:tc>
          <w:tcPr>
            <w:tcW w:w="428"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r>
      <w:tr w:rsidR="008640B7" w:rsidRPr="00413FC3" w:rsidTr="008640B7">
        <w:tc>
          <w:tcPr>
            <w:tcW w:w="1488" w:type="dxa"/>
          </w:tcPr>
          <w:p w:rsidR="008640B7" w:rsidRPr="00413FC3" w:rsidRDefault="008640B7" w:rsidP="008640B7">
            <w:pPr>
              <w:jc w:val="center"/>
              <w:rPr>
                <w:rFonts w:ascii="Calibri" w:hAnsi="Calibri" w:cs="Arial"/>
                <w:b/>
                <w:sz w:val="16"/>
                <w:szCs w:val="16"/>
                <w:lang w:val="eu-ES"/>
              </w:rPr>
            </w:pPr>
            <w:r w:rsidRPr="00413FC3">
              <w:rPr>
                <w:rFonts w:ascii="Calibri" w:hAnsi="Calibri" w:cs="Arial"/>
                <w:b/>
                <w:sz w:val="16"/>
                <w:szCs w:val="16"/>
                <w:lang w:val="eu-ES"/>
              </w:rPr>
              <w:t xml:space="preserve">4 x </w:t>
            </w:r>
            <w:smartTag w:uri="urn:schemas-microsoft-com:office:smarttags" w:element="metricconverter">
              <w:smartTagPr>
                <w:attr w:name="ProductID" w:val="200 M"/>
              </w:smartTagPr>
              <w:r w:rsidRPr="00413FC3">
                <w:rPr>
                  <w:rFonts w:ascii="Calibri" w:hAnsi="Calibri" w:cs="Arial"/>
                  <w:b/>
                  <w:sz w:val="16"/>
                  <w:szCs w:val="16"/>
                  <w:lang w:val="eu-ES"/>
                </w:rPr>
                <w:t>200 m</w:t>
              </w:r>
            </w:smartTag>
            <w:r w:rsidRPr="00413FC3">
              <w:rPr>
                <w:rFonts w:ascii="Calibri" w:hAnsi="Calibri" w:cs="Arial"/>
                <w:b/>
                <w:sz w:val="16"/>
                <w:szCs w:val="16"/>
                <w:lang w:val="eu-ES"/>
              </w:rPr>
              <w:t xml:space="preserve">. </w:t>
            </w:r>
            <w:r>
              <w:rPr>
                <w:rFonts w:ascii="Calibri" w:hAnsi="Calibri" w:cs="Arial"/>
                <w:b/>
                <w:sz w:val="16"/>
                <w:szCs w:val="16"/>
                <w:lang w:val="eu-ES"/>
              </w:rPr>
              <w:t>(</w:t>
            </w:r>
            <w:r w:rsidRPr="00413FC3">
              <w:rPr>
                <w:rFonts w:ascii="Calibri" w:hAnsi="Calibri" w:cs="Arial"/>
                <w:b/>
                <w:sz w:val="16"/>
                <w:szCs w:val="16"/>
                <w:lang w:val="eu-ES"/>
              </w:rPr>
              <w:t>1</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90" w:type="dxa"/>
          </w:tcPr>
          <w:p w:rsidR="008640B7" w:rsidRPr="00413FC3" w:rsidRDefault="008640B7" w:rsidP="008640B7">
            <w:pPr>
              <w:jc w:val="center"/>
              <w:rPr>
                <w:rFonts w:ascii="Calibri" w:hAnsi="Calibri" w:cs="Arial"/>
                <w:b/>
                <w:snapToGrid w:val="0"/>
                <w:color w:val="000000"/>
                <w:sz w:val="16"/>
                <w:szCs w:val="16"/>
                <w:lang w:val="eu-ES"/>
              </w:rPr>
            </w:pPr>
          </w:p>
        </w:tc>
        <w:tc>
          <w:tcPr>
            <w:tcW w:w="428" w:type="dxa"/>
          </w:tcPr>
          <w:p w:rsidR="008640B7" w:rsidRPr="00413FC3" w:rsidRDefault="008640B7" w:rsidP="008640B7">
            <w:pPr>
              <w:jc w:val="center"/>
              <w:rPr>
                <w:rFonts w:ascii="Calibri" w:hAnsi="Calibri" w:cs="Arial"/>
                <w:b/>
                <w:snapToGrid w:val="0"/>
                <w:color w:val="000000"/>
                <w:sz w:val="16"/>
                <w:szCs w:val="16"/>
                <w:lang w:val="eu-ES"/>
              </w:rPr>
            </w:pPr>
          </w:p>
        </w:tc>
      </w:tr>
      <w:tr w:rsidR="008640B7" w:rsidRPr="00413FC3" w:rsidTr="008640B7">
        <w:tc>
          <w:tcPr>
            <w:tcW w:w="1488" w:type="dxa"/>
          </w:tcPr>
          <w:p w:rsidR="008640B7" w:rsidRPr="00413FC3" w:rsidRDefault="008640B7" w:rsidP="008640B7">
            <w:pPr>
              <w:jc w:val="center"/>
              <w:rPr>
                <w:rFonts w:ascii="Calibri" w:hAnsi="Calibri" w:cs="Arial"/>
                <w:b/>
                <w:sz w:val="16"/>
                <w:szCs w:val="16"/>
                <w:lang w:val="eu-ES"/>
              </w:rPr>
            </w:pPr>
            <w:r w:rsidRPr="00413FC3">
              <w:rPr>
                <w:rFonts w:ascii="Calibri" w:hAnsi="Calibri" w:cs="Arial"/>
                <w:b/>
                <w:sz w:val="16"/>
                <w:szCs w:val="16"/>
                <w:lang w:val="eu-ES"/>
              </w:rPr>
              <w:t xml:space="preserve">4 x </w:t>
            </w:r>
            <w:smartTag w:uri="urn:schemas-microsoft-com:office:smarttags" w:element="metricconverter">
              <w:smartTagPr>
                <w:attr w:name="ProductID" w:val="200 M"/>
              </w:smartTagPr>
              <w:r w:rsidRPr="00413FC3">
                <w:rPr>
                  <w:rFonts w:ascii="Calibri" w:hAnsi="Calibri" w:cs="Arial"/>
                  <w:b/>
                  <w:sz w:val="16"/>
                  <w:szCs w:val="16"/>
                  <w:lang w:val="eu-ES"/>
                </w:rPr>
                <w:t>200 m</w:t>
              </w:r>
            </w:smartTag>
            <w:r w:rsidRPr="00413FC3">
              <w:rPr>
                <w:rFonts w:ascii="Calibri" w:hAnsi="Calibri" w:cs="Arial"/>
                <w:b/>
                <w:sz w:val="16"/>
                <w:szCs w:val="16"/>
                <w:lang w:val="eu-ES"/>
              </w:rPr>
              <w:t xml:space="preserve">. </w:t>
            </w:r>
            <w:r>
              <w:rPr>
                <w:rFonts w:ascii="Calibri" w:hAnsi="Calibri" w:cs="Arial"/>
                <w:b/>
                <w:sz w:val="16"/>
                <w:szCs w:val="16"/>
                <w:lang w:val="eu-ES"/>
              </w:rPr>
              <w:t>(</w:t>
            </w:r>
            <w:r w:rsidRPr="00413FC3">
              <w:rPr>
                <w:rFonts w:ascii="Calibri" w:hAnsi="Calibri" w:cs="Arial"/>
                <w:b/>
                <w:sz w:val="16"/>
                <w:szCs w:val="16"/>
                <w:lang w:val="eu-ES"/>
              </w:rPr>
              <w:t>2</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6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8640B7" w:rsidRPr="00413FC3" w:rsidRDefault="008640B7" w:rsidP="008640B7">
            <w:pPr>
              <w:jc w:val="center"/>
              <w:rPr>
                <w:rFonts w:ascii="Calibri" w:hAnsi="Calibri" w:cs="Arial"/>
                <w:b/>
                <w:sz w:val="16"/>
                <w:szCs w:val="16"/>
                <w:lang w:val="eu-ES"/>
              </w:rPr>
            </w:pPr>
          </w:p>
        </w:tc>
        <w:tc>
          <w:tcPr>
            <w:tcW w:w="360" w:type="dxa"/>
          </w:tcPr>
          <w:p w:rsidR="008640B7" w:rsidRPr="00413FC3" w:rsidRDefault="008640B7" w:rsidP="008640B7">
            <w:pPr>
              <w:jc w:val="center"/>
              <w:rPr>
                <w:rFonts w:ascii="Calibri" w:hAnsi="Calibri" w:cs="Arial"/>
                <w:b/>
                <w:snapToGrid w:val="0"/>
                <w:color w:val="000000"/>
                <w:sz w:val="16"/>
                <w:szCs w:val="16"/>
                <w:lang w:val="eu-ES"/>
              </w:rPr>
            </w:pPr>
          </w:p>
        </w:tc>
        <w:tc>
          <w:tcPr>
            <w:tcW w:w="390"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428" w:type="dxa"/>
          </w:tcPr>
          <w:p w:rsidR="008640B7" w:rsidRPr="00413FC3" w:rsidRDefault="008640B7" w:rsidP="008640B7">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r>
    </w:tbl>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Txapelketa idazkaritzan gehienez hiru aldaketa egin ahal izango dira, dagokion proba hasi baino ordu bete lehenago arte</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Kluben batek kale probetan atleta bakar bat aurkezten ez duenean, Idazkaritza Teknikoa izango da in situ erabakiko duena, atletak bere onurarako kaleen arabera bateratu edo ez</w:t>
      </w:r>
      <w:r w:rsidRPr="00413FC3">
        <w:rPr>
          <w:rFonts w:ascii="Calibri" w:eastAsia="Arial Unicode MS" w:hAnsi="Calibri" w:cs="Arial"/>
          <w:sz w:val="16"/>
          <w:szCs w:val="16"/>
          <w:lang w:val="eu-ES"/>
        </w:rPr>
        <w:t xml:space="preserve">. </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hAnsi="Calibri" w:cs="Arial"/>
          <w:sz w:val="16"/>
          <w:szCs w:val="16"/>
          <w:lang w:val="eu-ES"/>
        </w:rPr>
      </w:pPr>
      <w:r>
        <w:rPr>
          <w:rFonts w:ascii="Calibri" w:eastAsia="Arial Unicode MS" w:hAnsi="Calibri" w:cs="Arial"/>
          <w:sz w:val="16"/>
          <w:szCs w:val="16"/>
          <w:lang w:val="eu-ES"/>
        </w:rPr>
        <w:t>Proben ordutegia eta ordena ondorengoa izango da</w:t>
      </w:r>
      <w:r w:rsidRPr="00413FC3">
        <w:rPr>
          <w:rFonts w:ascii="Calibri" w:eastAsia="Arial Unicode MS" w:hAnsi="Calibri" w:cs="Arial"/>
          <w:sz w:val="16"/>
          <w:szCs w:val="16"/>
          <w:lang w:val="eu-ES"/>
        </w:rPr>
        <w:t>:</w:t>
      </w:r>
    </w:p>
    <w:p w:rsidR="008640B7" w:rsidRDefault="008640B7"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tbl>
      <w:tblPr>
        <w:tblpPr w:leftFromText="141" w:rightFromText="141" w:vertAnchor="text" w:horzAnchor="margin" w:tblpXSpec="center" w:tblpY="3883"/>
        <w:tblW w:w="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0"/>
        <w:gridCol w:w="1101"/>
        <w:gridCol w:w="1078"/>
        <w:gridCol w:w="286"/>
        <w:gridCol w:w="550"/>
        <w:gridCol w:w="976"/>
        <w:gridCol w:w="1024"/>
        <w:gridCol w:w="289"/>
      </w:tblGrid>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16:30</w:t>
            </w:r>
          </w:p>
        </w:tc>
        <w:tc>
          <w:tcPr>
            <w:tcW w:w="1101"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LUZERA</w:t>
            </w:r>
            <w:r w:rsidRPr="0051439E">
              <w:rPr>
                <w:rFonts w:ascii="Calibri" w:hAnsi="Calibri" w:cs="Arial"/>
                <w:sz w:val="16"/>
                <w:szCs w:val="16"/>
              </w:rPr>
              <w:t xml:space="preserve"> </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6" w:type="dxa"/>
            <w:noWrap/>
            <w:vAlign w:val="bottom"/>
          </w:tcPr>
          <w:p w:rsidR="001F3E52" w:rsidRPr="0051439E" w:rsidRDefault="001F3E52" w:rsidP="006F745E">
            <w:pPr>
              <w:rPr>
                <w:rFonts w:ascii="Calibri" w:hAnsi="Calibri" w:cs="Arial"/>
                <w:sz w:val="16"/>
                <w:szCs w:val="16"/>
              </w:rPr>
            </w:pP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18:00</w:t>
            </w:r>
          </w:p>
        </w:tc>
        <w:tc>
          <w:tcPr>
            <w:tcW w:w="976"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HIRUKOITZA</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9" w:type="dxa"/>
            <w:noWrap/>
            <w:vAlign w:val="bottom"/>
          </w:tcPr>
          <w:p w:rsidR="001F3E52" w:rsidRPr="0051439E" w:rsidRDefault="001F3E52" w:rsidP="006F745E">
            <w:pPr>
              <w:rPr>
                <w:rFonts w:ascii="Calibri" w:hAnsi="Calibri" w:cs="Arial"/>
                <w:sz w:val="16"/>
                <w:szCs w:val="16"/>
              </w:rPr>
            </w:pP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16:30</w:t>
            </w:r>
          </w:p>
        </w:tc>
        <w:tc>
          <w:tcPr>
            <w:tcW w:w="1101"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PERTIKA</w:t>
            </w:r>
            <w:r w:rsidRPr="0051439E">
              <w:rPr>
                <w:rFonts w:ascii="Calibri" w:hAnsi="Calibri" w:cs="Arial"/>
                <w:sz w:val="16"/>
                <w:szCs w:val="16"/>
              </w:rPr>
              <w:t xml:space="preserve"> </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6" w:type="dxa"/>
            <w:noWrap/>
            <w:vAlign w:val="bottom"/>
          </w:tcPr>
          <w:p w:rsidR="001F3E52" w:rsidRPr="0051439E" w:rsidRDefault="001F3E52" w:rsidP="006F745E">
            <w:pPr>
              <w:rPr>
                <w:rFonts w:ascii="Calibri" w:hAnsi="Calibri" w:cs="Arial"/>
                <w:sz w:val="16"/>
                <w:szCs w:val="16"/>
              </w:rPr>
            </w:pP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18:00</w:t>
            </w:r>
          </w:p>
        </w:tc>
        <w:tc>
          <w:tcPr>
            <w:tcW w:w="976"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PISUA</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9" w:type="dxa"/>
            <w:noWrap/>
            <w:vAlign w:val="bottom"/>
          </w:tcPr>
          <w:p w:rsidR="001F3E52" w:rsidRPr="0051439E" w:rsidRDefault="001F3E52" w:rsidP="006F745E">
            <w:pPr>
              <w:rPr>
                <w:rFonts w:ascii="Calibri" w:hAnsi="Calibri" w:cs="Arial"/>
                <w:sz w:val="16"/>
                <w:szCs w:val="16"/>
              </w:rPr>
            </w:pP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3</w:t>
            </w:r>
            <w:r w:rsidRPr="0051439E">
              <w:rPr>
                <w:rFonts w:ascii="Calibri" w:hAnsi="Calibri" w:cs="Arial"/>
                <w:b/>
                <w:bCs/>
                <w:sz w:val="16"/>
                <w:szCs w:val="16"/>
              </w:rPr>
              <w:t>0</w:t>
            </w:r>
          </w:p>
        </w:tc>
        <w:tc>
          <w:tcPr>
            <w:tcW w:w="1101"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PISUA</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6" w:type="dxa"/>
            <w:noWrap/>
            <w:vAlign w:val="bottom"/>
          </w:tcPr>
          <w:p w:rsidR="001F3E52" w:rsidRPr="0051439E" w:rsidRDefault="001F3E52" w:rsidP="006F745E">
            <w:pPr>
              <w:rPr>
                <w:rFonts w:ascii="Calibri" w:hAnsi="Calibri" w:cs="Arial"/>
                <w:sz w:val="16"/>
                <w:szCs w:val="16"/>
              </w:rPr>
            </w:pP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18:00</w:t>
            </w:r>
          </w:p>
        </w:tc>
        <w:tc>
          <w:tcPr>
            <w:tcW w:w="976"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PERTIKA</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9" w:type="dxa"/>
            <w:noWrap/>
            <w:vAlign w:val="bottom"/>
          </w:tcPr>
          <w:p w:rsidR="001F3E52" w:rsidRPr="0051439E" w:rsidRDefault="001F3E52" w:rsidP="006F745E">
            <w:pPr>
              <w:rPr>
                <w:rFonts w:ascii="Calibri" w:hAnsi="Calibri" w:cs="Arial"/>
                <w:sz w:val="16"/>
                <w:szCs w:val="16"/>
              </w:rPr>
            </w:pP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45</w:t>
            </w:r>
          </w:p>
        </w:tc>
        <w:tc>
          <w:tcPr>
            <w:tcW w:w="1101"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60 HESIAK</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6" w:type="dxa"/>
            <w:noWrap/>
            <w:vAlign w:val="bottom"/>
          </w:tcPr>
          <w:p w:rsidR="001F3E52" w:rsidRPr="0051439E" w:rsidRDefault="001F3E52" w:rsidP="006F745E">
            <w:pPr>
              <w:rPr>
                <w:rFonts w:ascii="Calibri" w:hAnsi="Calibri" w:cs="Arial"/>
                <w:sz w:val="16"/>
                <w:szCs w:val="16"/>
              </w:rPr>
            </w:pP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18:05</w:t>
            </w: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400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9"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1ª</w:t>
            </w: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6.55</w:t>
            </w:r>
          </w:p>
        </w:tc>
        <w:tc>
          <w:tcPr>
            <w:tcW w:w="1101"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60 HESIAK</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6" w:type="dxa"/>
            <w:noWrap/>
            <w:vAlign w:val="bottom"/>
          </w:tcPr>
          <w:p w:rsidR="001F3E52" w:rsidRPr="0051439E" w:rsidRDefault="001F3E52" w:rsidP="006F745E">
            <w:pPr>
              <w:rPr>
                <w:rFonts w:ascii="Calibri" w:hAnsi="Calibri" w:cs="Arial"/>
                <w:sz w:val="16"/>
                <w:szCs w:val="16"/>
              </w:rPr>
            </w:pP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18:10</w:t>
            </w: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400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9"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2ª</w:t>
            </w: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17:15</w:t>
            </w:r>
          </w:p>
        </w:tc>
        <w:tc>
          <w:tcPr>
            <w:tcW w:w="1101"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LUZERA</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6" w:type="dxa"/>
            <w:noWrap/>
            <w:vAlign w:val="bottom"/>
          </w:tcPr>
          <w:p w:rsidR="001F3E52" w:rsidRPr="0051439E" w:rsidRDefault="001F3E52" w:rsidP="006F745E">
            <w:pPr>
              <w:rPr>
                <w:rFonts w:ascii="Calibri" w:hAnsi="Calibri" w:cs="Arial"/>
                <w:sz w:val="16"/>
                <w:szCs w:val="16"/>
              </w:rPr>
            </w:pP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18:15</w:t>
            </w: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3000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9" w:type="dxa"/>
            <w:noWrap/>
            <w:vAlign w:val="bottom"/>
          </w:tcPr>
          <w:p w:rsidR="001F3E52" w:rsidRPr="0051439E" w:rsidRDefault="001F3E52" w:rsidP="006F745E">
            <w:pPr>
              <w:rPr>
                <w:rFonts w:ascii="Calibri" w:hAnsi="Calibri" w:cs="Arial"/>
                <w:sz w:val="16"/>
                <w:szCs w:val="16"/>
              </w:rPr>
            </w:pP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05</w:t>
            </w:r>
          </w:p>
        </w:tc>
        <w:tc>
          <w:tcPr>
            <w:tcW w:w="1101"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60 M</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6" w:type="dxa"/>
            <w:noWrap/>
            <w:vAlign w:val="bottom"/>
          </w:tcPr>
          <w:p w:rsidR="001F3E52" w:rsidRPr="0051439E" w:rsidRDefault="001F3E52" w:rsidP="006F745E">
            <w:pPr>
              <w:rPr>
                <w:rFonts w:ascii="Calibri" w:hAnsi="Calibri" w:cs="Arial"/>
                <w:sz w:val="16"/>
                <w:szCs w:val="16"/>
              </w:rPr>
            </w:pP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18:30</w:t>
            </w: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3000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9" w:type="dxa"/>
            <w:noWrap/>
            <w:vAlign w:val="bottom"/>
          </w:tcPr>
          <w:p w:rsidR="001F3E52" w:rsidRPr="0051439E" w:rsidRDefault="001F3E52" w:rsidP="006F745E">
            <w:pPr>
              <w:rPr>
                <w:rFonts w:ascii="Calibri" w:hAnsi="Calibri" w:cs="Arial"/>
                <w:sz w:val="16"/>
                <w:szCs w:val="16"/>
              </w:rPr>
            </w:pPr>
          </w:p>
        </w:tc>
      </w:tr>
      <w:tr w:rsidR="001F3E52" w:rsidRPr="0051439E" w:rsidTr="006F745E">
        <w:trPr>
          <w:trHeight w:val="255"/>
        </w:trPr>
        <w:tc>
          <w:tcPr>
            <w:tcW w:w="550" w:type="dxa"/>
            <w:noWrap/>
            <w:vAlign w:val="bottom"/>
          </w:tcPr>
          <w:p w:rsidR="001F3E52" w:rsidRPr="00F63ED5" w:rsidRDefault="001F3E52" w:rsidP="006F745E">
            <w:pPr>
              <w:jc w:val="right"/>
              <w:rPr>
                <w:rFonts w:ascii="Calibri" w:hAnsi="Calibri" w:cs="Arial"/>
                <w:b/>
                <w:bCs/>
                <w:color w:val="FF0000"/>
                <w:sz w:val="16"/>
                <w:szCs w:val="16"/>
              </w:rPr>
            </w:pPr>
            <w:r w:rsidRPr="00F63ED5">
              <w:rPr>
                <w:rFonts w:ascii="Calibri" w:hAnsi="Calibri" w:cs="Arial"/>
                <w:b/>
                <w:bCs/>
                <w:color w:val="FF0000"/>
                <w:sz w:val="16"/>
                <w:szCs w:val="16"/>
              </w:rPr>
              <w:t>17:10</w:t>
            </w:r>
          </w:p>
        </w:tc>
        <w:tc>
          <w:tcPr>
            <w:tcW w:w="1101" w:type="dxa"/>
            <w:noWrap/>
            <w:vAlign w:val="bottom"/>
          </w:tcPr>
          <w:p w:rsidR="001F3E52" w:rsidRPr="00F63ED5" w:rsidRDefault="001F3E52" w:rsidP="006F745E">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noWrap/>
            <w:vAlign w:val="bottom"/>
          </w:tcPr>
          <w:p w:rsidR="001F3E52" w:rsidRPr="00F63ED5" w:rsidRDefault="001F3E52" w:rsidP="006F745E">
            <w:pPr>
              <w:rPr>
                <w:rFonts w:ascii="Calibri" w:hAnsi="Calibri" w:cs="Arial"/>
                <w:b/>
                <w:color w:val="FF0000"/>
                <w:sz w:val="16"/>
                <w:szCs w:val="16"/>
              </w:rPr>
            </w:pPr>
            <w:r>
              <w:rPr>
                <w:rFonts w:ascii="Calibri" w:hAnsi="Calibri" w:cs="Arial"/>
                <w:b/>
                <w:color w:val="FF0000"/>
                <w:sz w:val="16"/>
                <w:szCs w:val="16"/>
              </w:rPr>
              <w:t>GIZONAK</w:t>
            </w:r>
          </w:p>
        </w:tc>
        <w:tc>
          <w:tcPr>
            <w:tcW w:w="286" w:type="dxa"/>
            <w:noWrap/>
            <w:vAlign w:val="bottom"/>
          </w:tcPr>
          <w:p w:rsidR="001F3E52" w:rsidRPr="0051439E" w:rsidRDefault="001F3E52" w:rsidP="006F745E">
            <w:pPr>
              <w:rPr>
                <w:rFonts w:ascii="Calibri" w:hAnsi="Calibri" w:cs="Arial"/>
                <w:sz w:val="16"/>
                <w:szCs w:val="16"/>
              </w:rPr>
            </w:pP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18:45</w:t>
            </w:r>
          </w:p>
        </w:tc>
        <w:tc>
          <w:tcPr>
            <w:tcW w:w="976"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HIRUKOITZA</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9" w:type="dxa"/>
            <w:noWrap/>
            <w:vAlign w:val="bottom"/>
          </w:tcPr>
          <w:p w:rsidR="001F3E52" w:rsidRPr="0051439E" w:rsidRDefault="001F3E52" w:rsidP="006F745E">
            <w:pPr>
              <w:rPr>
                <w:rFonts w:ascii="Calibri" w:hAnsi="Calibri" w:cs="Arial"/>
                <w:sz w:val="16"/>
                <w:szCs w:val="16"/>
              </w:rPr>
            </w:pP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20</w:t>
            </w:r>
          </w:p>
        </w:tc>
        <w:tc>
          <w:tcPr>
            <w:tcW w:w="1101"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60 M</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6" w:type="dxa"/>
            <w:noWrap/>
            <w:vAlign w:val="bottom"/>
          </w:tcPr>
          <w:p w:rsidR="001F3E52" w:rsidRPr="0051439E" w:rsidRDefault="001F3E52" w:rsidP="006F745E">
            <w:pPr>
              <w:rPr>
                <w:rFonts w:ascii="Calibri" w:hAnsi="Calibri" w:cs="Arial"/>
                <w:sz w:val="16"/>
                <w:szCs w:val="16"/>
              </w:rPr>
            </w:pP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18:45</w:t>
            </w: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800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9" w:type="dxa"/>
            <w:noWrap/>
            <w:vAlign w:val="bottom"/>
          </w:tcPr>
          <w:p w:rsidR="001F3E52" w:rsidRPr="0051439E" w:rsidRDefault="001F3E52" w:rsidP="006F745E">
            <w:pPr>
              <w:rPr>
                <w:rFonts w:ascii="Calibri" w:hAnsi="Calibri" w:cs="Arial"/>
                <w:sz w:val="16"/>
                <w:szCs w:val="16"/>
              </w:rPr>
            </w:pPr>
          </w:p>
        </w:tc>
      </w:tr>
      <w:tr w:rsidR="001F3E52" w:rsidRPr="0051439E" w:rsidTr="006F745E">
        <w:trPr>
          <w:trHeight w:val="255"/>
        </w:trPr>
        <w:tc>
          <w:tcPr>
            <w:tcW w:w="550" w:type="dxa"/>
            <w:noWrap/>
            <w:vAlign w:val="bottom"/>
          </w:tcPr>
          <w:p w:rsidR="001F3E52" w:rsidRPr="00F63ED5" w:rsidRDefault="001F3E52" w:rsidP="006F745E">
            <w:pPr>
              <w:jc w:val="right"/>
              <w:rPr>
                <w:rFonts w:ascii="Calibri" w:hAnsi="Calibri" w:cs="Arial"/>
                <w:b/>
                <w:bCs/>
                <w:color w:val="FF0000"/>
                <w:sz w:val="16"/>
                <w:szCs w:val="16"/>
              </w:rPr>
            </w:pPr>
            <w:r w:rsidRPr="00F63ED5">
              <w:rPr>
                <w:rFonts w:ascii="Calibri" w:hAnsi="Calibri" w:cs="Arial"/>
                <w:b/>
                <w:bCs/>
                <w:color w:val="FF0000"/>
                <w:sz w:val="16"/>
                <w:szCs w:val="16"/>
              </w:rPr>
              <w:t>17:25</w:t>
            </w:r>
          </w:p>
        </w:tc>
        <w:tc>
          <w:tcPr>
            <w:tcW w:w="1101" w:type="dxa"/>
            <w:noWrap/>
            <w:vAlign w:val="bottom"/>
          </w:tcPr>
          <w:p w:rsidR="001F3E52" w:rsidRPr="00F63ED5" w:rsidRDefault="001F3E52" w:rsidP="006F745E">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noWrap/>
            <w:vAlign w:val="bottom"/>
          </w:tcPr>
          <w:p w:rsidR="001F3E52" w:rsidRPr="00F63ED5" w:rsidRDefault="001F3E52" w:rsidP="006F745E">
            <w:pPr>
              <w:rPr>
                <w:rFonts w:ascii="Calibri" w:hAnsi="Calibri" w:cs="Arial"/>
                <w:b/>
                <w:color w:val="FF0000"/>
                <w:sz w:val="16"/>
                <w:szCs w:val="16"/>
              </w:rPr>
            </w:pPr>
            <w:r>
              <w:rPr>
                <w:rFonts w:ascii="Calibri" w:hAnsi="Calibri" w:cs="Arial"/>
                <w:b/>
                <w:color w:val="FF0000"/>
                <w:sz w:val="16"/>
                <w:szCs w:val="16"/>
              </w:rPr>
              <w:t>EMAKUMEAK</w:t>
            </w:r>
          </w:p>
        </w:tc>
        <w:tc>
          <w:tcPr>
            <w:tcW w:w="286" w:type="dxa"/>
            <w:noWrap/>
            <w:vAlign w:val="bottom"/>
          </w:tcPr>
          <w:p w:rsidR="001F3E52" w:rsidRPr="0051439E" w:rsidRDefault="001F3E52" w:rsidP="006F745E">
            <w:pPr>
              <w:rPr>
                <w:rFonts w:ascii="Calibri" w:hAnsi="Calibri" w:cs="Arial"/>
                <w:sz w:val="16"/>
                <w:szCs w:val="16"/>
              </w:rPr>
            </w:pP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18:50</w:t>
            </w: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800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9" w:type="dxa"/>
            <w:noWrap/>
            <w:vAlign w:val="bottom"/>
          </w:tcPr>
          <w:p w:rsidR="001F3E52" w:rsidRPr="0051439E" w:rsidRDefault="001F3E52" w:rsidP="006F745E">
            <w:pPr>
              <w:rPr>
                <w:rFonts w:ascii="Calibri" w:hAnsi="Calibri" w:cs="Arial"/>
                <w:sz w:val="16"/>
                <w:szCs w:val="16"/>
              </w:rPr>
            </w:pP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17:30</w:t>
            </w:r>
          </w:p>
        </w:tc>
        <w:tc>
          <w:tcPr>
            <w:tcW w:w="1101"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ALTU</w:t>
            </w:r>
            <w:r>
              <w:rPr>
                <w:rFonts w:ascii="Calibri" w:hAnsi="Calibri" w:cs="Arial"/>
                <w:sz w:val="16"/>
                <w:szCs w:val="16"/>
              </w:rPr>
              <w:t>E</w:t>
            </w:r>
            <w:r w:rsidRPr="0051439E">
              <w:rPr>
                <w:rFonts w:ascii="Calibri" w:hAnsi="Calibri" w:cs="Arial"/>
                <w:sz w:val="16"/>
                <w:szCs w:val="16"/>
              </w:rPr>
              <w:t>RA</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 ETA E</w:t>
            </w:r>
          </w:p>
        </w:tc>
        <w:tc>
          <w:tcPr>
            <w:tcW w:w="286" w:type="dxa"/>
            <w:noWrap/>
            <w:vAlign w:val="bottom"/>
          </w:tcPr>
          <w:p w:rsidR="001F3E52" w:rsidRPr="0051439E" w:rsidRDefault="001F3E52" w:rsidP="006F745E">
            <w:pPr>
              <w:rPr>
                <w:rFonts w:ascii="Calibri" w:hAnsi="Calibri" w:cs="Arial"/>
                <w:sz w:val="16"/>
                <w:szCs w:val="16"/>
              </w:rPr>
            </w:pP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19:00</w:t>
            </w: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1500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9" w:type="dxa"/>
            <w:noWrap/>
            <w:vAlign w:val="bottom"/>
          </w:tcPr>
          <w:p w:rsidR="001F3E52" w:rsidRPr="0051439E" w:rsidRDefault="001F3E52" w:rsidP="006F745E">
            <w:pPr>
              <w:rPr>
                <w:rFonts w:ascii="Calibri" w:hAnsi="Calibri" w:cs="Arial"/>
                <w:sz w:val="16"/>
                <w:szCs w:val="16"/>
              </w:rPr>
            </w:pP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17:35</w:t>
            </w:r>
          </w:p>
        </w:tc>
        <w:tc>
          <w:tcPr>
            <w:tcW w:w="1101"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1ª</w:t>
            </w: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19:10</w:t>
            </w: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1500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9" w:type="dxa"/>
            <w:noWrap/>
            <w:vAlign w:val="bottom"/>
          </w:tcPr>
          <w:p w:rsidR="001F3E52" w:rsidRPr="0051439E" w:rsidRDefault="001F3E52" w:rsidP="006F745E">
            <w:pPr>
              <w:rPr>
                <w:rFonts w:ascii="Calibri" w:hAnsi="Calibri" w:cs="Arial"/>
                <w:sz w:val="16"/>
                <w:szCs w:val="16"/>
              </w:rPr>
            </w:pP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17:40</w:t>
            </w:r>
          </w:p>
        </w:tc>
        <w:tc>
          <w:tcPr>
            <w:tcW w:w="1101"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2ª</w:t>
            </w:r>
          </w:p>
        </w:tc>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19:20</w:t>
            </w: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4 X 200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9"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1ª</w:t>
            </w: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17:45</w:t>
            </w:r>
          </w:p>
        </w:tc>
        <w:tc>
          <w:tcPr>
            <w:tcW w:w="1101"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1ª</w:t>
            </w:r>
          </w:p>
        </w:tc>
        <w:tc>
          <w:tcPr>
            <w:tcW w:w="550" w:type="dxa"/>
            <w:noWrap/>
            <w:vAlign w:val="bottom"/>
          </w:tcPr>
          <w:p w:rsidR="001F3E52" w:rsidRPr="0051439E" w:rsidRDefault="001F3E52" w:rsidP="006F745E">
            <w:pPr>
              <w:rPr>
                <w:rFonts w:ascii="Calibri" w:hAnsi="Calibri" w:cs="Arial"/>
                <w:sz w:val="16"/>
                <w:szCs w:val="16"/>
              </w:rPr>
            </w:pP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4 X 200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9"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2ª</w:t>
            </w: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17:50</w:t>
            </w:r>
          </w:p>
        </w:tc>
        <w:tc>
          <w:tcPr>
            <w:tcW w:w="1101"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2ª</w:t>
            </w:r>
          </w:p>
        </w:tc>
        <w:tc>
          <w:tcPr>
            <w:tcW w:w="550" w:type="dxa"/>
            <w:noWrap/>
            <w:vAlign w:val="bottom"/>
          </w:tcPr>
          <w:p w:rsidR="001F3E52" w:rsidRPr="0051439E" w:rsidRDefault="001F3E52" w:rsidP="006F745E">
            <w:pPr>
              <w:rPr>
                <w:rFonts w:ascii="Calibri" w:hAnsi="Calibri" w:cs="Arial"/>
                <w:sz w:val="16"/>
                <w:szCs w:val="16"/>
              </w:rPr>
            </w:pP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4 X 200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9"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1ª</w:t>
            </w: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17:55</w:t>
            </w:r>
          </w:p>
        </w:tc>
        <w:tc>
          <w:tcPr>
            <w:tcW w:w="1101"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400 M</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1ª</w:t>
            </w:r>
          </w:p>
        </w:tc>
        <w:tc>
          <w:tcPr>
            <w:tcW w:w="550" w:type="dxa"/>
            <w:noWrap/>
            <w:vAlign w:val="bottom"/>
          </w:tcPr>
          <w:p w:rsidR="001F3E52" w:rsidRPr="0051439E" w:rsidRDefault="001F3E52" w:rsidP="006F745E">
            <w:pPr>
              <w:rPr>
                <w:rFonts w:ascii="Calibri" w:hAnsi="Calibri" w:cs="Arial"/>
                <w:sz w:val="16"/>
                <w:szCs w:val="16"/>
              </w:rPr>
            </w:pPr>
          </w:p>
        </w:tc>
        <w:tc>
          <w:tcPr>
            <w:tcW w:w="97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4 X 200 M</w:t>
            </w:r>
          </w:p>
        </w:tc>
        <w:tc>
          <w:tcPr>
            <w:tcW w:w="949"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EMAKUMEAK</w:t>
            </w:r>
          </w:p>
        </w:tc>
        <w:tc>
          <w:tcPr>
            <w:tcW w:w="289"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2ª</w:t>
            </w:r>
          </w:p>
        </w:tc>
      </w:tr>
      <w:tr w:rsidR="001F3E52" w:rsidRPr="0051439E" w:rsidTr="006F745E">
        <w:trPr>
          <w:trHeight w:val="255"/>
        </w:trPr>
        <w:tc>
          <w:tcPr>
            <w:tcW w:w="550" w:type="dxa"/>
            <w:noWrap/>
            <w:vAlign w:val="bottom"/>
          </w:tcPr>
          <w:p w:rsidR="001F3E52" w:rsidRPr="0051439E" w:rsidRDefault="001F3E52" w:rsidP="006F745E">
            <w:pPr>
              <w:jc w:val="right"/>
              <w:rPr>
                <w:rFonts w:ascii="Calibri" w:hAnsi="Calibri" w:cs="Arial"/>
                <w:b/>
                <w:bCs/>
                <w:sz w:val="16"/>
                <w:szCs w:val="16"/>
              </w:rPr>
            </w:pPr>
            <w:r w:rsidRPr="0051439E">
              <w:rPr>
                <w:rFonts w:ascii="Calibri" w:hAnsi="Calibri" w:cs="Arial"/>
                <w:b/>
                <w:bCs/>
                <w:sz w:val="16"/>
                <w:szCs w:val="16"/>
              </w:rPr>
              <w:t>18:00</w:t>
            </w:r>
          </w:p>
        </w:tc>
        <w:tc>
          <w:tcPr>
            <w:tcW w:w="1101"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400 M</w:t>
            </w:r>
          </w:p>
        </w:tc>
        <w:tc>
          <w:tcPr>
            <w:tcW w:w="1078" w:type="dxa"/>
            <w:noWrap/>
            <w:vAlign w:val="bottom"/>
          </w:tcPr>
          <w:p w:rsidR="001F3E52" w:rsidRPr="0051439E" w:rsidRDefault="001F3E52" w:rsidP="006F745E">
            <w:pPr>
              <w:rPr>
                <w:rFonts w:ascii="Calibri" w:hAnsi="Calibri" w:cs="Arial"/>
                <w:sz w:val="16"/>
                <w:szCs w:val="16"/>
              </w:rPr>
            </w:pPr>
            <w:r>
              <w:rPr>
                <w:rFonts w:ascii="Calibri" w:hAnsi="Calibri" w:cs="Arial"/>
                <w:sz w:val="16"/>
                <w:szCs w:val="16"/>
              </w:rPr>
              <w:t>GIZONAK</w:t>
            </w:r>
          </w:p>
        </w:tc>
        <w:tc>
          <w:tcPr>
            <w:tcW w:w="286" w:type="dxa"/>
            <w:noWrap/>
            <w:vAlign w:val="bottom"/>
          </w:tcPr>
          <w:p w:rsidR="001F3E52" w:rsidRPr="0051439E" w:rsidRDefault="001F3E52" w:rsidP="006F745E">
            <w:pPr>
              <w:rPr>
                <w:rFonts w:ascii="Calibri" w:hAnsi="Calibri" w:cs="Arial"/>
                <w:sz w:val="16"/>
                <w:szCs w:val="16"/>
              </w:rPr>
            </w:pPr>
            <w:r w:rsidRPr="0051439E">
              <w:rPr>
                <w:rFonts w:ascii="Calibri" w:hAnsi="Calibri" w:cs="Arial"/>
                <w:sz w:val="16"/>
                <w:szCs w:val="16"/>
              </w:rPr>
              <w:t>2ª</w:t>
            </w:r>
          </w:p>
        </w:tc>
        <w:tc>
          <w:tcPr>
            <w:tcW w:w="550" w:type="dxa"/>
            <w:noWrap/>
            <w:vAlign w:val="bottom"/>
          </w:tcPr>
          <w:p w:rsidR="001F3E52" w:rsidRPr="0051439E" w:rsidRDefault="001F3E52" w:rsidP="006F745E">
            <w:pPr>
              <w:rPr>
                <w:rFonts w:ascii="Calibri" w:hAnsi="Calibri" w:cs="Arial"/>
                <w:sz w:val="16"/>
                <w:szCs w:val="16"/>
              </w:rPr>
            </w:pPr>
          </w:p>
        </w:tc>
        <w:tc>
          <w:tcPr>
            <w:tcW w:w="976" w:type="dxa"/>
            <w:noWrap/>
            <w:vAlign w:val="bottom"/>
          </w:tcPr>
          <w:p w:rsidR="001F3E52" w:rsidRPr="0051439E" w:rsidRDefault="001F3E52" w:rsidP="006F745E">
            <w:pPr>
              <w:rPr>
                <w:rFonts w:ascii="Calibri" w:hAnsi="Calibri" w:cs="Arial"/>
                <w:sz w:val="16"/>
                <w:szCs w:val="16"/>
              </w:rPr>
            </w:pPr>
          </w:p>
        </w:tc>
        <w:tc>
          <w:tcPr>
            <w:tcW w:w="949" w:type="dxa"/>
            <w:noWrap/>
            <w:vAlign w:val="bottom"/>
          </w:tcPr>
          <w:p w:rsidR="001F3E52" w:rsidRPr="0051439E" w:rsidRDefault="001F3E52" w:rsidP="006F745E">
            <w:pPr>
              <w:rPr>
                <w:rFonts w:ascii="Calibri" w:hAnsi="Calibri" w:cs="Arial"/>
                <w:sz w:val="16"/>
                <w:szCs w:val="16"/>
              </w:rPr>
            </w:pPr>
          </w:p>
        </w:tc>
        <w:tc>
          <w:tcPr>
            <w:tcW w:w="289" w:type="dxa"/>
            <w:noWrap/>
            <w:vAlign w:val="bottom"/>
          </w:tcPr>
          <w:p w:rsidR="001F3E52" w:rsidRPr="0051439E" w:rsidRDefault="001F3E52" w:rsidP="006F745E">
            <w:pPr>
              <w:rPr>
                <w:rFonts w:ascii="Calibri" w:hAnsi="Calibri" w:cs="Arial"/>
                <w:sz w:val="16"/>
                <w:szCs w:val="16"/>
              </w:rPr>
            </w:pPr>
          </w:p>
        </w:tc>
      </w:tr>
    </w:tbl>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jc w:val="right"/>
        <w:rPr>
          <w:rFonts w:ascii="Calibri" w:hAnsi="Calibri" w:cs="Arial"/>
          <w:sz w:val="16"/>
          <w:szCs w:val="16"/>
          <w:lang w:val="eu-ES"/>
        </w:rPr>
      </w:pPr>
    </w:p>
    <w:p w:rsidR="008640B7" w:rsidRPr="00413FC3" w:rsidRDefault="008640B7" w:rsidP="008640B7">
      <w:pPr>
        <w:jc w:val="right"/>
        <w:rPr>
          <w:rFonts w:ascii="Calibri" w:hAnsi="Calibri" w:cs="Arial"/>
          <w:sz w:val="16"/>
          <w:szCs w:val="16"/>
          <w:lang w:val="eu-ES"/>
        </w:rPr>
      </w:pPr>
    </w:p>
    <w:p w:rsidR="008640B7" w:rsidRPr="00413FC3" w:rsidRDefault="008640B7" w:rsidP="008640B7">
      <w:pPr>
        <w:rPr>
          <w:rFonts w:ascii="Calibri" w:hAnsi="Calibri"/>
          <w:sz w:val="16"/>
          <w:szCs w:val="16"/>
          <w:lang w:val="eu-ES"/>
        </w:rPr>
        <w:sectPr w:rsidR="008640B7" w:rsidRPr="00413FC3" w:rsidSect="00D5136C">
          <w:type w:val="continuous"/>
          <w:pgSz w:w="11906" w:h="16838"/>
          <w:pgMar w:top="1260" w:right="566" w:bottom="180" w:left="360" w:header="708" w:footer="708" w:gutter="0"/>
          <w:cols w:num="2" w:space="709"/>
          <w:docGrid w:linePitch="360"/>
        </w:sect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Pr="00413FC3" w:rsidRDefault="008640B7" w:rsidP="008640B7">
      <w:pPr>
        <w:rPr>
          <w:rFonts w:ascii="Calibri" w:hAnsi="Calibri"/>
          <w:sz w:val="16"/>
          <w:szCs w:val="16"/>
          <w:lang w:val="eu-ES"/>
        </w:rPr>
      </w:pPr>
    </w:p>
    <w:p w:rsidR="008640B7" w:rsidRDefault="008640B7" w:rsidP="00096822">
      <w:pPr>
        <w:rPr>
          <w:rFonts w:ascii="Calibri" w:hAnsi="Calibri"/>
          <w:sz w:val="16"/>
          <w:szCs w:val="16"/>
        </w:rPr>
      </w:pPr>
    </w:p>
    <w:sectPr w:rsidR="008640B7" w:rsidSect="003210E7">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1DD" w:rsidRDefault="00C831DD">
      <w:r>
        <w:separator/>
      </w:r>
    </w:p>
  </w:endnote>
  <w:endnote w:type="continuationSeparator" w:id="1">
    <w:p w:rsidR="00C831DD" w:rsidRDefault="00C83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1DD" w:rsidRDefault="00C831DD">
      <w:r>
        <w:separator/>
      </w:r>
    </w:p>
  </w:footnote>
  <w:footnote w:type="continuationSeparator" w:id="1">
    <w:p w:rsidR="00C831DD" w:rsidRDefault="00C83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A1" w:rsidRPr="006B1059" w:rsidRDefault="00C73970" w:rsidP="006B1059">
    <w:pPr>
      <w:spacing w:line="360" w:lineRule="auto"/>
      <w:jc w:val="center"/>
      <w:rPr>
        <w:rFonts w:ascii="Arial" w:hAnsi="Arial" w:cs="Arial"/>
        <w:color w:val="0000FF"/>
      </w:rPr>
    </w:pPr>
    <w:r>
      <w:rPr>
        <w:rFonts w:ascii="Arial" w:hAnsi="Arial" w:cs="Arial"/>
        <w:noProof/>
        <w:color w:val="0000FF"/>
        <w:sz w:val="16"/>
      </w:rPr>
      <w:drawing>
        <wp:anchor distT="0" distB="0" distL="114300" distR="114300" simplePos="0" relativeHeight="251657728" behindDoc="1" locked="0" layoutInCell="1" allowOverlap="1">
          <wp:simplePos x="0" y="0"/>
          <wp:positionH relativeFrom="column">
            <wp:posOffset>2237105</wp:posOffset>
          </wp:positionH>
          <wp:positionV relativeFrom="paragraph">
            <wp:posOffset>-349885</wp:posOffset>
          </wp:positionV>
          <wp:extent cx="904875" cy="539115"/>
          <wp:effectExtent l="19050" t="0" r="9525" b="0"/>
          <wp:wrapNone/>
          <wp:docPr id="1" name="Imagen 1"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FVA "/>
                  <pic:cNvPicPr>
                    <a:picLocks noChangeAspect="1" noChangeArrowheads="1"/>
                  </pic:cNvPicPr>
                </pic:nvPicPr>
                <pic:blipFill>
                  <a:blip r:embed="rId1"/>
                  <a:srcRect/>
                  <a:stretch>
                    <a:fillRect/>
                  </a:stretch>
                </pic:blipFill>
                <pic:spPr bwMode="auto">
                  <a:xfrm>
                    <a:off x="0" y="0"/>
                    <a:ext cx="904875" cy="539115"/>
                  </a:xfrm>
                  <a:prstGeom prst="rect">
                    <a:avLst/>
                  </a:prstGeom>
                  <a:noFill/>
                  <a:ln w="9525">
                    <a:noFill/>
                    <a:miter lim="800000"/>
                    <a:headEnd/>
                    <a:tailEnd/>
                  </a:ln>
                </pic:spPr>
              </pic:pic>
            </a:graphicData>
          </a:graphic>
        </wp:anchor>
      </w:drawing>
    </w:r>
  </w:p>
  <w:p w:rsidR="00C673A1" w:rsidRPr="006B1059" w:rsidRDefault="00C673A1" w:rsidP="0079290A">
    <w:pPr>
      <w:jc w:val="center"/>
      <w:rPr>
        <w:rFonts w:ascii="Arial" w:hAnsi="Arial" w:cs="Arial"/>
        <w:color w:val="0000FF"/>
        <w:sz w:val="14"/>
        <w:szCs w:val="14"/>
      </w:rPr>
    </w:pPr>
    <w:r w:rsidRPr="006B1059">
      <w:rPr>
        <w:rFonts w:ascii="Arial" w:hAnsi="Arial" w:cs="Arial"/>
        <w:color w:val="0000FF"/>
        <w:sz w:val="14"/>
        <w:szCs w:val="14"/>
      </w:rPr>
      <w:t>Federación Vasca de Atletismo/ Euskadiko Atletismo Federazioa</w:t>
    </w:r>
  </w:p>
  <w:p w:rsidR="00C673A1" w:rsidRPr="006B1059" w:rsidRDefault="00C673A1" w:rsidP="0079290A">
    <w:pPr>
      <w:jc w:val="center"/>
      <w:rPr>
        <w:rFonts w:ascii="Arial" w:hAnsi="Arial" w:cs="Arial"/>
        <w:color w:val="0000FF"/>
        <w:sz w:val="14"/>
        <w:szCs w:val="14"/>
      </w:rPr>
    </w:pPr>
    <w:r w:rsidRPr="006B1059">
      <w:rPr>
        <w:rFonts w:ascii="Arial" w:hAnsi="Arial" w:cs="Arial"/>
        <w:color w:val="0000FF"/>
        <w:sz w:val="14"/>
        <w:szCs w:val="14"/>
      </w:rPr>
      <w:t>Avda. Cervantes, 51 Edificio 11 – Planta 3º - Dpto. 14 - 48970 – Basauri  (Vizcaya)</w:t>
    </w:r>
  </w:p>
  <w:p w:rsidR="00C673A1" w:rsidRPr="006B1059" w:rsidRDefault="00C673A1" w:rsidP="0098750C">
    <w:pPr>
      <w:pStyle w:val="Encabezado"/>
      <w:jc w:val="center"/>
      <w:rPr>
        <w:sz w:val="14"/>
        <w:szCs w:val="14"/>
        <w:lang w:val="en-GB"/>
      </w:rPr>
    </w:pPr>
    <w:r w:rsidRPr="006B1059">
      <w:rPr>
        <w:rFonts w:ascii="Arial" w:hAnsi="Arial" w:cs="Arial"/>
        <w:sz w:val="14"/>
        <w:szCs w:val="14"/>
        <w:lang w:val="en-GB"/>
      </w:rPr>
      <w:t xml:space="preserve">Email: </w:t>
    </w:r>
    <w:hyperlink r:id="rId2" w:history="1">
      <w:r w:rsidRPr="006B1059">
        <w:rPr>
          <w:rStyle w:val="Hipervnculo"/>
          <w:rFonts w:ascii="Arial" w:hAnsi="Arial" w:cs="Arial"/>
          <w:sz w:val="14"/>
          <w:szCs w:val="14"/>
          <w:lang w:val="en-GB"/>
        </w:rPr>
        <w:t>fvaeaf@euskalnet.net</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A1" w:rsidRPr="006B1059" w:rsidRDefault="00C73970" w:rsidP="006B1059">
    <w:pPr>
      <w:spacing w:line="360" w:lineRule="auto"/>
      <w:jc w:val="center"/>
      <w:rPr>
        <w:rFonts w:ascii="Arial" w:hAnsi="Arial" w:cs="Arial"/>
        <w:color w:val="0000FF"/>
      </w:rPr>
    </w:pPr>
    <w:r>
      <w:rPr>
        <w:rFonts w:ascii="Arial" w:hAnsi="Arial" w:cs="Arial"/>
        <w:noProof/>
        <w:color w:val="0000FF"/>
        <w:sz w:val="16"/>
      </w:rPr>
      <w:drawing>
        <wp:anchor distT="0" distB="0" distL="114300" distR="114300" simplePos="0" relativeHeight="251660288" behindDoc="1" locked="0" layoutInCell="1" allowOverlap="1">
          <wp:simplePos x="0" y="0"/>
          <wp:positionH relativeFrom="column">
            <wp:posOffset>2237105</wp:posOffset>
          </wp:positionH>
          <wp:positionV relativeFrom="paragraph">
            <wp:posOffset>-349885</wp:posOffset>
          </wp:positionV>
          <wp:extent cx="904875" cy="539115"/>
          <wp:effectExtent l="19050" t="0" r="9525" b="0"/>
          <wp:wrapNone/>
          <wp:docPr id="4" name="Imagen 4"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 FVA "/>
                  <pic:cNvPicPr>
                    <a:picLocks noChangeAspect="1" noChangeArrowheads="1"/>
                  </pic:cNvPicPr>
                </pic:nvPicPr>
                <pic:blipFill>
                  <a:blip r:embed="rId1"/>
                  <a:srcRect/>
                  <a:stretch>
                    <a:fillRect/>
                  </a:stretch>
                </pic:blipFill>
                <pic:spPr bwMode="auto">
                  <a:xfrm>
                    <a:off x="0" y="0"/>
                    <a:ext cx="904875" cy="539115"/>
                  </a:xfrm>
                  <a:prstGeom prst="rect">
                    <a:avLst/>
                  </a:prstGeom>
                  <a:noFill/>
                  <a:ln w="9525">
                    <a:noFill/>
                    <a:miter lim="800000"/>
                    <a:headEnd/>
                    <a:tailEnd/>
                  </a:ln>
                </pic:spPr>
              </pic:pic>
            </a:graphicData>
          </a:graphic>
        </wp:anchor>
      </w:drawing>
    </w:r>
  </w:p>
  <w:p w:rsidR="00C673A1" w:rsidRPr="006B1059" w:rsidRDefault="00C673A1" w:rsidP="0079290A">
    <w:pPr>
      <w:jc w:val="center"/>
      <w:rPr>
        <w:rFonts w:ascii="Arial" w:hAnsi="Arial" w:cs="Arial"/>
        <w:color w:val="0000FF"/>
        <w:sz w:val="14"/>
        <w:szCs w:val="14"/>
      </w:rPr>
    </w:pPr>
    <w:r>
      <w:rPr>
        <w:rFonts w:ascii="Arial" w:hAnsi="Arial" w:cs="Arial"/>
        <w:color w:val="0000FF"/>
        <w:sz w:val="14"/>
        <w:szCs w:val="14"/>
      </w:rPr>
      <w:t>Federacio</w:t>
    </w:r>
    <w:r w:rsidRPr="006B1059">
      <w:rPr>
        <w:rFonts w:ascii="Arial" w:hAnsi="Arial" w:cs="Arial"/>
        <w:color w:val="0000FF"/>
        <w:sz w:val="14"/>
        <w:szCs w:val="14"/>
      </w:rPr>
      <w:t>n Vasca de Atletismo/ Euskadiko Atletismo Federazioa</w:t>
    </w:r>
  </w:p>
  <w:p w:rsidR="00C673A1" w:rsidRPr="006B1059" w:rsidRDefault="00C673A1" w:rsidP="0079290A">
    <w:pPr>
      <w:jc w:val="center"/>
      <w:rPr>
        <w:rFonts w:ascii="Arial" w:hAnsi="Arial" w:cs="Arial"/>
        <w:color w:val="0000FF"/>
        <w:sz w:val="14"/>
        <w:szCs w:val="14"/>
      </w:rPr>
    </w:pPr>
    <w:r w:rsidRPr="006B1059">
      <w:rPr>
        <w:rFonts w:ascii="Arial" w:hAnsi="Arial" w:cs="Arial"/>
        <w:color w:val="0000FF"/>
        <w:sz w:val="14"/>
        <w:szCs w:val="14"/>
      </w:rPr>
      <w:t>Cervantes</w:t>
    </w:r>
    <w:r>
      <w:rPr>
        <w:rFonts w:ascii="Arial" w:hAnsi="Arial" w:cs="Arial"/>
        <w:color w:val="0000FF"/>
        <w:sz w:val="14"/>
        <w:szCs w:val="14"/>
      </w:rPr>
      <w:t xml:space="preserve"> Etorbidea</w:t>
    </w:r>
    <w:r w:rsidRPr="006B1059">
      <w:rPr>
        <w:rFonts w:ascii="Arial" w:hAnsi="Arial" w:cs="Arial"/>
        <w:color w:val="0000FF"/>
        <w:sz w:val="14"/>
        <w:szCs w:val="14"/>
      </w:rPr>
      <w:t>, 51</w:t>
    </w:r>
    <w:r>
      <w:rPr>
        <w:rFonts w:ascii="Arial" w:hAnsi="Arial" w:cs="Arial"/>
        <w:color w:val="0000FF"/>
        <w:sz w:val="14"/>
        <w:szCs w:val="14"/>
      </w:rPr>
      <w:t>,</w:t>
    </w:r>
    <w:r w:rsidRPr="006B1059">
      <w:rPr>
        <w:rFonts w:ascii="Arial" w:hAnsi="Arial" w:cs="Arial"/>
        <w:color w:val="0000FF"/>
        <w:sz w:val="14"/>
        <w:szCs w:val="14"/>
      </w:rPr>
      <w:t xml:space="preserve"> 11</w:t>
    </w:r>
    <w:r>
      <w:rPr>
        <w:rFonts w:ascii="Arial" w:hAnsi="Arial" w:cs="Arial"/>
        <w:color w:val="0000FF"/>
        <w:sz w:val="14"/>
        <w:szCs w:val="14"/>
      </w:rPr>
      <w:t>. Eraikina</w:t>
    </w:r>
    <w:r w:rsidRPr="006B1059">
      <w:rPr>
        <w:rFonts w:ascii="Arial" w:hAnsi="Arial" w:cs="Arial"/>
        <w:color w:val="0000FF"/>
        <w:sz w:val="14"/>
        <w:szCs w:val="14"/>
      </w:rPr>
      <w:t xml:space="preserve"> – </w:t>
    </w:r>
    <w:r>
      <w:rPr>
        <w:rFonts w:ascii="Arial" w:hAnsi="Arial" w:cs="Arial"/>
        <w:color w:val="0000FF"/>
        <w:sz w:val="14"/>
        <w:szCs w:val="14"/>
      </w:rPr>
      <w:t xml:space="preserve">3. solairua - </w:t>
    </w:r>
    <w:r w:rsidRPr="006B1059">
      <w:rPr>
        <w:rFonts w:ascii="Arial" w:hAnsi="Arial" w:cs="Arial"/>
        <w:color w:val="0000FF"/>
        <w:sz w:val="14"/>
        <w:szCs w:val="14"/>
      </w:rPr>
      <w:t>14</w:t>
    </w:r>
    <w:r>
      <w:rPr>
        <w:rFonts w:ascii="Arial" w:hAnsi="Arial" w:cs="Arial"/>
        <w:color w:val="0000FF"/>
        <w:sz w:val="14"/>
        <w:szCs w:val="14"/>
      </w:rPr>
      <w:t>. Saila</w:t>
    </w:r>
    <w:r w:rsidRPr="006B1059">
      <w:rPr>
        <w:rFonts w:ascii="Arial" w:hAnsi="Arial" w:cs="Arial"/>
        <w:color w:val="0000FF"/>
        <w:sz w:val="14"/>
        <w:szCs w:val="14"/>
      </w:rPr>
      <w:t xml:space="preserve"> - 48970 – Basauri  (</w:t>
    </w:r>
    <w:r>
      <w:rPr>
        <w:rFonts w:ascii="Arial" w:hAnsi="Arial" w:cs="Arial"/>
        <w:color w:val="0000FF"/>
        <w:sz w:val="14"/>
        <w:szCs w:val="14"/>
      </w:rPr>
      <w:t>Bizkaia</w:t>
    </w:r>
    <w:r w:rsidRPr="006B1059">
      <w:rPr>
        <w:rFonts w:ascii="Arial" w:hAnsi="Arial" w:cs="Arial"/>
        <w:color w:val="0000FF"/>
        <w:sz w:val="14"/>
        <w:szCs w:val="14"/>
      </w:rPr>
      <w:t>)</w:t>
    </w:r>
  </w:p>
  <w:p w:rsidR="00C673A1" w:rsidRPr="00413FC3" w:rsidRDefault="00C673A1" w:rsidP="0098750C">
    <w:pPr>
      <w:pStyle w:val="Encabezado"/>
      <w:jc w:val="center"/>
      <w:rPr>
        <w:sz w:val="14"/>
        <w:szCs w:val="14"/>
      </w:rPr>
    </w:pPr>
    <w:r w:rsidRPr="00413FC3">
      <w:rPr>
        <w:rFonts w:ascii="Arial" w:hAnsi="Arial" w:cs="Arial"/>
        <w:sz w:val="14"/>
        <w:szCs w:val="14"/>
      </w:rPr>
      <w:t>Email</w:t>
    </w:r>
    <w:r>
      <w:rPr>
        <w:rFonts w:ascii="Arial" w:hAnsi="Arial" w:cs="Arial"/>
        <w:sz w:val="14"/>
        <w:szCs w:val="14"/>
      </w:rPr>
      <w:t>a</w:t>
    </w:r>
    <w:r w:rsidRPr="00413FC3">
      <w:rPr>
        <w:rFonts w:ascii="Arial" w:hAnsi="Arial" w:cs="Arial"/>
        <w:sz w:val="14"/>
        <w:szCs w:val="14"/>
      </w:rPr>
      <w:t xml:space="preserve">: </w:t>
    </w:r>
    <w:hyperlink r:id="rId2" w:history="1">
      <w:r w:rsidRPr="00413FC3">
        <w:rPr>
          <w:rStyle w:val="Hipervnculo"/>
          <w:rFonts w:ascii="Arial" w:hAnsi="Arial" w:cs="Arial"/>
          <w:sz w:val="14"/>
          <w:szCs w:val="14"/>
        </w:rPr>
        <w:t>fvaeaf@euskalnet.net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4612AD"/>
    <w:multiLevelType w:val="multilevel"/>
    <w:tmpl w:val="D70A1C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8570F15"/>
    <w:multiLevelType w:val="hybridMultilevel"/>
    <w:tmpl w:val="B6042C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D131BE"/>
    <w:multiLevelType w:val="multilevel"/>
    <w:tmpl w:val="B5A2831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5170B22"/>
    <w:multiLevelType w:val="hybridMultilevel"/>
    <w:tmpl w:val="7A2099D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62CB58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9A500A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hyphenationZone w:val="425"/>
  <w:noPunctuationKerning/>
  <w:characterSpacingControl w:val="doNotCompress"/>
  <w:savePreviewPicture/>
  <w:hdrShapeDefaults>
    <o:shapedefaults v:ext="edit" spidmax="2052">
      <o:colormenu v:ext="edit" fillcolor="#936"/>
    </o:shapedefaults>
  </w:hdrShapeDefaults>
  <w:footnotePr>
    <w:footnote w:id="0"/>
    <w:footnote w:id="1"/>
  </w:footnotePr>
  <w:endnotePr>
    <w:endnote w:id="0"/>
    <w:endnote w:id="1"/>
  </w:endnotePr>
  <w:compat/>
  <w:rsids>
    <w:rsidRoot w:val="006767AC"/>
    <w:rsid w:val="00011EE4"/>
    <w:rsid w:val="00023BAD"/>
    <w:rsid w:val="00026CCD"/>
    <w:rsid w:val="00045B51"/>
    <w:rsid w:val="000649FC"/>
    <w:rsid w:val="00096822"/>
    <w:rsid w:val="001070AE"/>
    <w:rsid w:val="00145BE4"/>
    <w:rsid w:val="00184E96"/>
    <w:rsid w:val="0019726D"/>
    <w:rsid w:val="001A5560"/>
    <w:rsid w:val="001C5B3B"/>
    <w:rsid w:val="001D656F"/>
    <w:rsid w:val="001F3E52"/>
    <w:rsid w:val="00221EE7"/>
    <w:rsid w:val="002473C5"/>
    <w:rsid w:val="002513BD"/>
    <w:rsid w:val="003071A5"/>
    <w:rsid w:val="003210E7"/>
    <w:rsid w:val="00383BCE"/>
    <w:rsid w:val="003B04E9"/>
    <w:rsid w:val="003C6732"/>
    <w:rsid w:val="003D04EB"/>
    <w:rsid w:val="004619C1"/>
    <w:rsid w:val="0049608B"/>
    <w:rsid w:val="004A3195"/>
    <w:rsid w:val="004E1AD0"/>
    <w:rsid w:val="004E26D8"/>
    <w:rsid w:val="004F1C98"/>
    <w:rsid w:val="0051439E"/>
    <w:rsid w:val="00515DC0"/>
    <w:rsid w:val="005820D8"/>
    <w:rsid w:val="00585611"/>
    <w:rsid w:val="005A0F51"/>
    <w:rsid w:val="005A4A13"/>
    <w:rsid w:val="005C3A7A"/>
    <w:rsid w:val="005D6E96"/>
    <w:rsid w:val="006131BC"/>
    <w:rsid w:val="006504BE"/>
    <w:rsid w:val="00655CCC"/>
    <w:rsid w:val="006767AC"/>
    <w:rsid w:val="006809C0"/>
    <w:rsid w:val="006920C0"/>
    <w:rsid w:val="006B1059"/>
    <w:rsid w:val="00711EB3"/>
    <w:rsid w:val="007139EB"/>
    <w:rsid w:val="00732393"/>
    <w:rsid w:val="00737545"/>
    <w:rsid w:val="00754A14"/>
    <w:rsid w:val="007733E3"/>
    <w:rsid w:val="00780D1A"/>
    <w:rsid w:val="0079290A"/>
    <w:rsid w:val="007A081A"/>
    <w:rsid w:val="007D3F61"/>
    <w:rsid w:val="007D7741"/>
    <w:rsid w:val="0080432A"/>
    <w:rsid w:val="008640B7"/>
    <w:rsid w:val="00884F86"/>
    <w:rsid w:val="008A2E7A"/>
    <w:rsid w:val="008D3F56"/>
    <w:rsid w:val="009333A2"/>
    <w:rsid w:val="00980F44"/>
    <w:rsid w:val="0098750C"/>
    <w:rsid w:val="009F6152"/>
    <w:rsid w:val="00A02205"/>
    <w:rsid w:val="00A36D81"/>
    <w:rsid w:val="00A5560B"/>
    <w:rsid w:val="00A73576"/>
    <w:rsid w:val="00A74678"/>
    <w:rsid w:val="00A96D31"/>
    <w:rsid w:val="00AA1A8C"/>
    <w:rsid w:val="00AC6771"/>
    <w:rsid w:val="00AF3DB8"/>
    <w:rsid w:val="00B14ABA"/>
    <w:rsid w:val="00B41020"/>
    <w:rsid w:val="00C12883"/>
    <w:rsid w:val="00C45A1F"/>
    <w:rsid w:val="00C673A1"/>
    <w:rsid w:val="00C73970"/>
    <w:rsid w:val="00C77D53"/>
    <w:rsid w:val="00C831DD"/>
    <w:rsid w:val="00C869D2"/>
    <w:rsid w:val="00CB3BDF"/>
    <w:rsid w:val="00CE0923"/>
    <w:rsid w:val="00D13087"/>
    <w:rsid w:val="00D5136C"/>
    <w:rsid w:val="00D605F8"/>
    <w:rsid w:val="00DA0055"/>
    <w:rsid w:val="00DC6A81"/>
    <w:rsid w:val="00DD18DB"/>
    <w:rsid w:val="00E16181"/>
    <w:rsid w:val="00EA5C91"/>
    <w:rsid w:val="00EA7AD3"/>
    <w:rsid w:val="00EB4DA7"/>
    <w:rsid w:val="00F10E1E"/>
    <w:rsid w:val="00F11F3D"/>
    <w:rsid w:val="00F63ED5"/>
    <w:rsid w:val="00F667D3"/>
    <w:rsid w:val="00FC287F"/>
    <w:rsid w:val="00FD5ECE"/>
    <w:rsid w:val="00FE1481"/>
    <w:rsid w:val="00FF13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colormenu v:ext="edit" fillcolor="#93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8C"/>
  </w:style>
  <w:style w:type="paragraph" w:styleId="Ttulo1">
    <w:name w:val="heading 1"/>
    <w:basedOn w:val="Normal"/>
    <w:next w:val="Normal"/>
    <w:qFormat/>
    <w:rsid w:val="006920C0"/>
    <w:pPr>
      <w:keepNext/>
      <w:tabs>
        <w:tab w:val="num" w:pos="1440"/>
      </w:tabs>
      <w:jc w:val="center"/>
      <w:outlineLvl w:val="0"/>
    </w:pPr>
    <w:rPr>
      <w:b/>
      <w:bCs/>
      <w:sz w:val="24"/>
      <w:szCs w:val="24"/>
    </w:rPr>
  </w:style>
  <w:style w:type="paragraph" w:styleId="Ttulo2">
    <w:name w:val="heading 2"/>
    <w:basedOn w:val="Normal"/>
    <w:next w:val="Normal"/>
    <w:qFormat/>
    <w:rsid w:val="006920C0"/>
    <w:pPr>
      <w:keepNext/>
      <w:tabs>
        <w:tab w:val="num" w:pos="1440"/>
      </w:tabs>
      <w:spacing w:before="240" w:after="60"/>
      <w:outlineLvl w:val="1"/>
    </w:pPr>
    <w:rPr>
      <w:rFonts w:ascii="Arial" w:hAnsi="Arial" w:cs="Arial"/>
      <w:b/>
      <w:bCs/>
      <w:i/>
      <w:iCs/>
      <w:sz w:val="28"/>
      <w:szCs w:val="28"/>
    </w:rPr>
  </w:style>
  <w:style w:type="paragraph" w:styleId="Ttulo3">
    <w:name w:val="heading 3"/>
    <w:basedOn w:val="Normal"/>
    <w:next w:val="Normal"/>
    <w:qFormat/>
    <w:rsid w:val="006920C0"/>
    <w:pPr>
      <w:keepNext/>
      <w:tabs>
        <w:tab w:val="num" w:pos="720"/>
      </w:tabs>
      <w:spacing w:before="240" w:after="60"/>
      <w:ind w:left="720" w:hanging="432"/>
      <w:outlineLvl w:val="2"/>
    </w:pPr>
    <w:rPr>
      <w:rFonts w:ascii="Arial" w:hAnsi="Arial" w:cs="Arial"/>
      <w:b/>
      <w:bCs/>
      <w:sz w:val="26"/>
      <w:szCs w:val="26"/>
    </w:rPr>
  </w:style>
  <w:style w:type="paragraph" w:styleId="Ttulo6">
    <w:name w:val="heading 6"/>
    <w:basedOn w:val="Normal"/>
    <w:next w:val="Normal"/>
    <w:qFormat/>
    <w:rsid w:val="004619C1"/>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5">
    <w:name w:val="Table Columns 5"/>
    <w:aliases w:val="Tabla con columnas 25"/>
    <w:basedOn w:val="Tablanormal"/>
    <w:rsid w:val="006767AC"/>
    <w:rPr>
      <w:rFonts w:ascii="Arial Unicode MS" w:hAnsi="Arial Unicode MS"/>
      <w:sz w:val="1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clear" w:color="auto" w:fill="FFCC00"/>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ipervnculo">
    <w:name w:val="Hyperlink"/>
    <w:basedOn w:val="Fuentedeprrafopredeter"/>
    <w:rsid w:val="006920C0"/>
    <w:rPr>
      <w:color w:val="0000FF"/>
      <w:u w:val="single"/>
    </w:rPr>
  </w:style>
  <w:style w:type="table" w:styleId="Tablaconcuadrcula">
    <w:name w:val="Table Grid"/>
    <w:basedOn w:val="Tablanormal"/>
    <w:rsid w:val="00692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79290A"/>
    <w:pPr>
      <w:tabs>
        <w:tab w:val="center" w:pos="4252"/>
        <w:tab w:val="right" w:pos="8504"/>
      </w:tabs>
    </w:pPr>
  </w:style>
  <w:style w:type="paragraph" w:styleId="Piedepgina">
    <w:name w:val="footer"/>
    <w:basedOn w:val="Normal"/>
    <w:rsid w:val="0079290A"/>
    <w:pPr>
      <w:tabs>
        <w:tab w:val="center" w:pos="4252"/>
        <w:tab w:val="right" w:pos="8504"/>
      </w:tabs>
    </w:pPr>
  </w:style>
  <w:style w:type="paragraph" w:styleId="Sinespaciado">
    <w:name w:val="No Spacing"/>
    <w:uiPriority w:val="1"/>
    <w:qFormat/>
    <w:rsid w:val="008640B7"/>
  </w:style>
  <w:style w:type="paragraph" w:styleId="Prrafodelista">
    <w:name w:val="List Paragraph"/>
    <w:basedOn w:val="Normal"/>
    <w:uiPriority w:val="34"/>
    <w:qFormat/>
    <w:rsid w:val="008640B7"/>
    <w:pPr>
      <w:ind w:left="720"/>
      <w:contextualSpacing/>
    </w:pPr>
  </w:style>
  <w:style w:type="character" w:styleId="nfasis">
    <w:name w:val="Emphasis"/>
    <w:basedOn w:val="Fuentedeprrafopredeter"/>
    <w:uiPriority w:val="20"/>
    <w:qFormat/>
    <w:rsid w:val="0049608B"/>
    <w:rPr>
      <w:i/>
      <w:iCs/>
    </w:rPr>
  </w:style>
</w:styles>
</file>

<file path=word/webSettings.xml><?xml version="1.0" encoding="utf-8"?>
<w:webSettings xmlns:r="http://schemas.openxmlformats.org/officeDocument/2006/relationships" xmlns:w="http://schemas.openxmlformats.org/wordprocessingml/2006/main">
  <w:divs>
    <w:div w:id="398135278">
      <w:bodyDiv w:val="1"/>
      <w:marLeft w:val="0"/>
      <w:marRight w:val="0"/>
      <w:marTop w:val="0"/>
      <w:marBottom w:val="0"/>
      <w:divBdr>
        <w:top w:val="none" w:sz="0" w:space="0" w:color="auto"/>
        <w:left w:val="none" w:sz="0" w:space="0" w:color="auto"/>
        <w:bottom w:val="none" w:sz="0" w:space="0" w:color="auto"/>
        <w:right w:val="none" w:sz="0" w:space="0" w:color="auto"/>
      </w:divBdr>
      <w:divsChild>
        <w:div w:id="928737565">
          <w:marLeft w:val="0"/>
          <w:marRight w:val="0"/>
          <w:marTop w:val="0"/>
          <w:marBottom w:val="0"/>
          <w:divBdr>
            <w:top w:val="none" w:sz="0" w:space="0" w:color="auto"/>
            <w:left w:val="none" w:sz="0" w:space="0" w:color="auto"/>
            <w:bottom w:val="none" w:sz="0" w:space="0" w:color="auto"/>
            <w:right w:val="none" w:sz="0" w:space="0" w:color="auto"/>
          </w:divBdr>
          <w:divsChild>
            <w:div w:id="1685277155">
              <w:marLeft w:val="0"/>
              <w:marRight w:val="0"/>
              <w:marTop w:val="0"/>
              <w:marBottom w:val="0"/>
              <w:divBdr>
                <w:top w:val="none" w:sz="0" w:space="0" w:color="auto"/>
                <w:left w:val="none" w:sz="0" w:space="0" w:color="auto"/>
                <w:bottom w:val="none" w:sz="0" w:space="0" w:color="auto"/>
                <w:right w:val="none" w:sz="0" w:space="0" w:color="auto"/>
              </w:divBdr>
              <w:divsChild>
                <w:div w:id="506289528">
                  <w:marLeft w:val="0"/>
                  <w:marRight w:val="0"/>
                  <w:marTop w:val="0"/>
                  <w:marBottom w:val="0"/>
                  <w:divBdr>
                    <w:top w:val="none" w:sz="0" w:space="0" w:color="auto"/>
                    <w:left w:val="none" w:sz="0" w:space="0" w:color="auto"/>
                    <w:bottom w:val="none" w:sz="0" w:space="0" w:color="auto"/>
                    <w:right w:val="none" w:sz="0" w:space="0" w:color="auto"/>
                  </w:divBdr>
                  <w:divsChild>
                    <w:div w:id="930552521">
                      <w:marLeft w:val="0"/>
                      <w:marRight w:val="0"/>
                      <w:marTop w:val="0"/>
                      <w:marBottom w:val="0"/>
                      <w:divBdr>
                        <w:top w:val="none" w:sz="0" w:space="0" w:color="auto"/>
                        <w:left w:val="none" w:sz="0" w:space="0" w:color="auto"/>
                        <w:bottom w:val="none" w:sz="0" w:space="0" w:color="auto"/>
                        <w:right w:val="none" w:sz="0" w:space="0" w:color="auto"/>
                      </w:divBdr>
                      <w:divsChild>
                        <w:div w:id="477114466">
                          <w:marLeft w:val="0"/>
                          <w:marRight w:val="0"/>
                          <w:marTop w:val="0"/>
                          <w:marBottom w:val="0"/>
                          <w:divBdr>
                            <w:top w:val="none" w:sz="0" w:space="0" w:color="auto"/>
                            <w:left w:val="none" w:sz="0" w:space="0" w:color="auto"/>
                            <w:bottom w:val="none" w:sz="0" w:space="0" w:color="auto"/>
                            <w:right w:val="none" w:sz="0" w:space="0" w:color="auto"/>
                          </w:divBdr>
                          <w:divsChild>
                            <w:div w:id="1761944299">
                              <w:marLeft w:val="0"/>
                              <w:marRight w:val="0"/>
                              <w:marTop w:val="0"/>
                              <w:marBottom w:val="0"/>
                              <w:divBdr>
                                <w:top w:val="none" w:sz="0" w:space="0" w:color="auto"/>
                                <w:left w:val="none" w:sz="0" w:space="0" w:color="auto"/>
                                <w:bottom w:val="none" w:sz="0" w:space="0" w:color="auto"/>
                                <w:right w:val="none" w:sz="0" w:space="0" w:color="auto"/>
                              </w:divBdr>
                              <w:divsChild>
                                <w:div w:id="19160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6432">
      <w:bodyDiv w:val="1"/>
      <w:marLeft w:val="0"/>
      <w:marRight w:val="0"/>
      <w:marTop w:val="0"/>
      <w:marBottom w:val="0"/>
      <w:divBdr>
        <w:top w:val="none" w:sz="0" w:space="0" w:color="auto"/>
        <w:left w:val="none" w:sz="0" w:space="0" w:color="auto"/>
        <w:bottom w:val="none" w:sz="0" w:space="0" w:color="auto"/>
        <w:right w:val="none" w:sz="0" w:space="0" w:color="auto"/>
      </w:divBdr>
    </w:div>
    <w:div w:id="1302811199">
      <w:bodyDiv w:val="1"/>
      <w:marLeft w:val="0"/>
      <w:marRight w:val="0"/>
      <w:marTop w:val="0"/>
      <w:marBottom w:val="0"/>
      <w:divBdr>
        <w:top w:val="none" w:sz="0" w:space="0" w:color="auto"/>
        <w:left w:val="none" w:sz="0" w:space="0" w:color="auto"/>
        <w:bottom w:val="none" w:sz="0" w:space="0" w:color="auto"/>
        <w:right w:val="none" w:sz="0" w:space="0" w:color="auto"/>
      </w:divBdr>
    </w:div>
    <w:div w:id="1732313754">
      <w:bodyDiv w:val="1"/>
      <w:marLeft w:val="0"/>
      <w:marRight w:val="0"/>
      <w:marTop w:val="0"/>
      <w:marBottom w:val="0"/>
      <w:divBdr>
        <w:top w:val="none" w:sz="0" w:space="0" w:color="auto"/>
        <w:left w:val="none" w:sz="0" w:space="0" w:color="auto"/>
        <w:bottom w:val="none" w:sz="0" w:space="0" w:color="auto"/>
        <w:right w:val="none" w:sz="0" w:space="0" w:color="auto"/>
      </w:divBdr>
    </w:div>
    <w:div w:id="17727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1902</Words>
  <Characters>10467</Characters>
  <Application>Microsoft Office Word</Application>
  <DocSecurity>0</DocSecurity>
  <Lines>87</Lines>
  <Paragraphs>24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CAMPEONATO DE EUSKADI  y EUSKAL HERRIA DE CLUBES DE P</vt:lpstr>
      <vt:lpstr>La puntuación se hará dando al primer@ atleta clasificad@ tantos puntos como  eq</vt:lpstr>
      <vt:lpstr>Puntuazioari dagokionez, lehenengo sailkatu den atletari lehiaketan dagoen talde</vt:lpstr>
    </vt:vector>
  </TitlesOfParts>
  <Company>HP</Company>
  <LinksUpToDate>false</LinksUpToDate>
  <CharactersWithSpaces>12345</CharactersWithSpaces>
  <SharedDoc>false</SharedDoc>
  <HLinks>
    <vt:vector size="6" baseType="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EUSKADI  y EUSKAL HERRIA DE CLUBES DE P</dc:title>
  <dc:creator>JUANMA</dc:creator>
  <cp:lastModifiedBy>PORTATIL</cp:lastModifiedBy>
  <cp:revision>10</cp:revision>
  <cp:lastPrinted>2014-09-23T15:22:00Z</cp:lastPrinted>
  <dcterms:created xsi:type="dcterms:W3CDTF">2014-11-25T09:09:00Z</dcterms:created>
  <dcterms:modified xsi:type="dcterms:W3CDTF">2014-12-18T08:11:00Z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1858575590</vt:i4>
  </property>
  <property fmtid="{D5CDD505-2E9C-101B-9397-08002B2CF9AE}" pid="3" name="_NewReviewCycle">
    <vt:lpwstr/>
  </property>
  <property fmtid="{D5CDD505-2E9C-101B-9397-08002B2CF9AE}" pid="4" name="_EmailSubject">
    <vt:lpwstr>Comisión de Clubes</vt:lpwstr>
  </property>
  <property fmtid="{D5CDD505-2E9C-101B-9397-08002B2CF9AE}" pid="5" name="_AuthorEmail">
    <vt:lpwstr>fvaeaf@euskalnet.net</vt:lpwstr>
  </property>
  <property fmtid="{D5CDD505-2E9C-101B-9397-08002B2CF9AE}" pid="6" name="_AuthorEmailDisplayName">
    <vt:lpwstr>Federacion Vasca de Atletismo</vt:lpwstr>
  </property>
  <property fmtid="{D5CDD505-2E9C-101B-9397-08002B2CF9AE}" pid="7" name="_ReviewingToolsShownOnce">
    <vt:lpwstr/>
  </property>
</Properties>
</file>